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4F" w:rsidRDefault="009D2B4F">
      <w:pPr>
        <w:rPr>
          <w:lang w:val="en-US"/>
        </w:rPr>
      </w:pPr>
    </w:p>
    <w:p w:rsidR="00146D23" w:rsidRDefault="00146D23">
      <w:pPr>
        <w:rPr>
          <w:lang w:val="en-US"/>
        </w:rPr>
      </w:pPr>
    </w:p>
    <w:p w:rsidR="00146D23" w:rsidRDefault="0077277D">
      <w:pPr>
        <w:rPr>
          <w:lang w:val="en-US"/>
        </w:rPr>
      </w:pPr>
      <w:r>
        <w:rPr>
          <w:noProof/>
        </w:rPr>
        <w:drawing>
          <wp:inline distT="0" distB="0" distL="0" distR="0" wp14:anchorId="33436301">
            <wp:extent cx="6104890" cy="93999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4890" cy="9399905"/>
                    </a:xfrm>
                    <a:prstGeom prst="rect">
                      <a:avLst/>
                    </a:prstGeom>
                    <a:noFill/>
                  </pic:spPr>
                </pic:pic>
              </a:graphicData>
            </a:graphic>
          </wp:inline>
        </w:drawing>
      </w:r>
    </w:p>
    <w:p w:rsidR="00146D23" w:rsidRDefault="00146D23">
      <w:pPr>
        <w:rPr>
          <w:lang w:val="en-US"/>
        </w:rPr>
      </w:pPr>
    </w:p>
    <w:p w:rsidR="00146D23" w:rsidRDefault="00146D23">
      <w:pPr>
        <w:rPr>
          <w:lang w:val="en-US"/>
        </w:rPr>
      </w:pPr>
    </w:p>
    <w:p w:rsidR="00146D23" w:rsidRDefault="00146D23">
      <w:pPr>
        <w:rPr>
          <w:lang w:val="en-US"/>
        </w:rPr>
      </w:pPr>
    </w:p>
    <w:p w:rsidR="00146D23" w:rsidRDefault="00146D23">
      <w:pPr>
        <w:rPr>
          <w:lang w:val="en-US"/>
        </w:rPr>
      </w:pPr>
    </w:p>
    <w:p w:rsidR="00146D23" w:rsidRPr="0077277D" w:rsidRDefault="00146D23" w:rsidP="0011436A">
      <w:pPr>
        <w:spacing w:line="360" w:lineRule="auto"/>
        <w:jc w:val="center"/>
        <w:rPr>
          <w:b/>
          <w:sz w:val="28"/>
          <w:szCs w:val="28"/>
        </w:rPr>
      </w:pPr>
      <w:r w:rsidRPr="0077277D">
        <w:rPr>
          <w:b/>
          <w:sz w:val="28"/>
          <w:szCs w:val="28"/>
        </w:rPr>
        <w:t>Пояснительная записка</w:t>
      </w:r>
    </w:p>
    <w:p w:rsidR="00146D23" w:rsidRPr="0077277D" w:rsidRDefault="00146D23" w:rsidP="0011436A">
      <w:pPr>
        <w:spacing w:line="360" w:lineRule="auto"/>
        <w:ind w:firstLine="851"/>
        <w:jc w:val="both"/>
        <w:rPr>
          <w:sz w:val="28"/>
          <w:szCs w:val="28"/>
        </w:rPr>
      </w:pPr>
      <w:r w:rsidRPr="0077277D">
        <w:rPr>
          <w:sz w:val="28"/>
          <w:szCs w:val="28"/>
        </w:rPr>
        <w:t>Занятия ритмикой и танцем способствуют формированию положительных качеств личности. Музыкальные произведения, кроме эмоционального воздействия, оказывают на ребенка организующее и дисциплинирующее влияние благодаря присутствующему в них ритму.</w:t>
      </w:r>
    </w:p>
    <w:p w:rsidR="00146D23" w:rsidRPr="0077277D" w:rsidRDefault="00146D23" w:rsidP="0077277D">
      <w:pPr>
        <w:spacing w:line="360" w:lineRule="auto"/>
        <w:ind w:firstLine="851"/>
        <w:jc w:val="both"/>
        <w:rPr>
          <w:sz w:val="28"/>
          <w:szCs w:val="28"/>
        </w:rPr>
      </w:pPr>
      <w:r w:rsidRPr="0077277D">
        <w:rPr>
          <w:sz w:val="28"/>
          <w:szCs w:val="28"/>
        </w:rPr>
        <w:t>Ритм пронизывает все занятие, регулирует движения, благодаря чему вялые и расплывчатые движения детей становятся чёткими и целесообразными, преодолевается хаотичность, суетливость действий, нормализуется двигательное беспокойство. Известно, что при сильном возбуждении детей, особенно восприимчивых к музыке и ритму полезно использовать лиричную музыку, спокойные и мелодичные музыкальные образы либо, наоборот, яркую бравурную музыку, заражающую детей своим настроением, организующую их деятельность.</w:t>
      </w:r>
    </w:p>
    <w:p w:rsidR="00146D23" w:rsidRPr="0077277D" w:rsidRDefault="00146D23" w:rsidP="0077277D">
      <w:pPr>
        <w:spacing w:line="360" w:lineRule="auto"/>
        <w:jc w:val="both"/>
        <w:rPr>
          <w:sz w:val="28"/>
          <w:szCs w:val="28"/>
        </w:rPr>
      </w:pPr>
      <w:r w:rsidRPr="0077277D">
        <w:rPr>
          <w:b/>
          <w:sz w:val="28"/>
          <w:szCs w:val="28"/>
        </w:rPr>
        <w:t>Цель</w:t>
      </w:r>
      <w:r w:rsidRPr="0077277D">
        <w:rPr>
          <w:sz w:val="28"/>
          <w:szCs w:val="28"/>
        </w:rPr>
        <w:t>: Гармоничное развитие физических и творческих способностей ребенка через занятия ритмикой и танцами.</w:t>
      </w:r>
    </w:p>
    <w:p w:rsidR="00146D23" w:rsidRPr="0077277D" w:rsidRDefault="00146D23" w:rsidP="0077277D">
      <w:pPr>
        <w:spacing w:line="360" w:lineRule="auto"/>
        <w:jc w:val="both"/>
        <w:rPr>
          <w:b/>
          <w:sz w:val="28"/>
          <w:szCs w:val="28"/>
        </w:rPr>
      </w:pPr>
      <w:r w:rsidRPr="0077277D">
        <w:rPr>
          <w:b/>
          <w:sz w:val="28"/>
          <w:szCs w:val="28"/>
        </w:rPr>
        <w:t>Задачи:</w:t>
      </w:r>
    </w:p>
    <w:p w:rsidR="00146D23" w:rsidRPr="0077277D" w:rsidRDefault="00146D23" w:rsidP="0077277D">
      <w:pPr>
        <w:spacing w:line="360" w:lineRule="auto"/>
        <w:jc w:val="both"/>
        <w:rPr>
          <w:i/>
          <w:sz w:val="28"/>
          <w:szCs w:val="28"/>
        </w:rPr>
      </w:pPr>
      <w:r w:rsidRPr="0077277D">
        <w:rPr>
          <w:sz w:val="28"/>
          <w:szCs w:val="28"/>
        </w:rPr>
        <w:t>1</w:t>
      </w:r>
      <w:r w:rsidRPr="0077277D">
        <w:rPr>
          <w:i/>
          <w:sz w:val="28"/>
          <w:szCs w:val="28"/>
        </w:rPr>
        <w:t>. Воспитательные</w:t>
      </w:r>
    </w:p>
    <w:p w:rsidR="00146D23" w:rsidRPr="0077277D" w:rsidRDefault="00146D23" w:rsidP="0077277D">
      <w:pPr>
        <w:spacing w:line="360" w:lineRule="auto"/>
        <w:jc w:val="both"/>
        <w:rPr>
          <w:sz w:val="28"/>
          <w:szCs w:val="28"/>
        </w:rPr>
      </w:pPr>
      <w:r w:rsidRPr="0077277D">
        <w:rPr>
          <w:sz w:val="28"/>
          <w:szCs w:val="28"/>
        </w:rPr>
        <w:t>- Воспитать у кружковцев чувство бережного отношения к танцу.</w:t>
      </w:r>
    </w:p>
    <w:p w:rsidR="00146D23" w:rsidRPr="0077277D" w:rsidRDefault="00146D23" w:rsidP="0077277D">
      <w:pPr>
        <w:spacing w:line="360" w:lineRule="auto"/>
        <w:jc w:val="both"/>
        <w:rPr>
          <w:sz w:val="28"/>
          <w:szCs w:val="28"/>
        </w:rPr>
      </w:pPr>
      <w:r w:rsidRPr="0077277D">
        <w:rPr>
          <w:sz w:val="28"/>
          <w:szCs w:val="28"/>
        </w:rPr>
        <w:t>-Художественный и музыкальный вкус.</w:t>
      </w:r>
    </w:p>
    <w:p w:rsidR="00146D23" w:rsidRPr="0077277D" w:rsidRDefault="00146D23" w:rsidP="0077277D">
      <w:pPr>
        <w:spacing w:line="360" w:lineRule="auto"/>
        <w:jc w:val="both"/>
        <w:rPr>
          <w:sz w:val="28"/>
          <w:szCs w:val="28"/>
        </w:rPr>
      </w:pPr>
      <w:r w:rsidRPr="0077277D">
        <w:rPr>
          <w:sz w:val="28"/>
          <w:szCs w:val="28"/>
        </w:rPr>
        <w:t>-Чувство ответственности перед коллективом и родителями за выступления на мероприятиях, на семинарах, концертах.</w:t>
      </w:r>
    </w:p>
    <w:p w:rsidR="00146D23" w:rsidRPr="0077277D" w:rsidRDefault="00146D23" w:rsidP="0077277D">
      <w:pPr>
        <w:spacing w:line="360" w:lineRule="auto"/>
        <w:jc w:val="both"/>
        <w:rPr>
          <w:i/>
          <w:sz w:val="28"/>
          <w:szCs w:val="28"/>
        </w:rPr>
      </w:pPr>
      <w:r w:rsidRPr="0077277D">
        <w:rPr>
          <w:sz w:val="28"/>
          <w:szCs w:val="28"/>
        </w:rPr>
        <w:t xml:space="preserve">2. </w:t>
      </w:r>
      <w:r w:rsidRPr="0077277D">
        <w:rPr>
          <w:i/>
          <w:sz w:val="28"/>
          <w:szCs w:val="28"/>
        </w:rPr>
        <w:t>Обучающие</w:t>
      </w:r>
    </w:p>
    <w:p w:rsidR="00146D23" w:rsidRPr="0077277D" w:rsidRDefault="00146D23" w:rsidP="0077277D">
      <w:pPr>
        <w:spacing w:line="360" w:lineRule="auto"/>
        <w:jc w:val="both"/>
        <w:rPr>
          <w:sz w:val="28"/>
          <w:szCs w:val="28"/>
        </w:rPr>
      </w:pPr>
      <w:r w:rsidRPr="0077277D">
        <w:rPr>
          <w:sz w:val="28"/>
          <w:szCs w:val="28"/>
        </w:rPr>
        <w:t>- Научить детей: слушать музыку, определять ее характер и передавать ее в движениях.</w:t>
      </w:r>
    </w:p>
    <w:p w:rsidR="00146D23" w:rsidRPr="0077277D" w:rsidRDefault="00146D23" w:rsidP="0077277D">
      <w:pPr>
        <w:spacing w:line="360" w:lineRule="auto"/>
        <w:jc w:val="both"/>
        <w:rPr>
          <w:sz w:val="28"/>
          <w:szCs w:val="28"/>
        </w:rPr>
      </w:pPr>
      <w:r w:rsidRPr="0077277D">
        <w:rPr>
          <w:sz w:val="28"/>
          <w:szCs w:val="28"/>
        </w:rPr>
        <w:t>-Уметь выполнять движения в различных темпах.</w:t>
      </w:r>
    </w:p>
    <w:p w:rsidR="00146D23" w:rsidRPr="0077277D" w:rsidRDefault="00146D23" w:rsidP="0077277D">
      <w:pPr>
        <w:spacing w:line="360" w:lineRule="auto"/>
        <w:jc w:val="both"/>
        <w:rPr>
          <w:i/>
          <w:sz w:val="28"/>
          <w:szCs w:val="28"/>
        </w:rPr>
      </w:pPr>
      <w:r w:rsidRPr="0077277D">
        <w:rPr>
          <w:sz w:val="28"/>
          <w:szCs w:val="28"/>
        </w:rPr>
        <w:t xml:space="preserve">3. </w:t>
      </w:r>
      <w:r w:rsidRPr="0077277D">
        <w:rPr>
          <w:i/>
          <w:sz w:val="28"/>
          <w:szCs w:val="28"/>
        </w:rPr>
        <w:t>Развивающие</w:t>
      </w:r>
    </w:p>
    <w:p w:rsidR="00146D23" w:rsidRPr="0077277D" w:rsidRDefault="00146D23" w:rsidP="0077277D">
      <w:pPr>
        <w:spacing w:line="360" w:lineRule="auto"/>
        <w:jc w:val="both"/>
        <w:rPr>
          <w:sz w:val="28"/>
          <w:szCs w:val="28"/>
        </w:rPr>
      </w:pPr>
      <w:r w:rsidRPr="0077277D">
        <w:rPr>
          <w:sz w:val="28"/>
          <w:szCs w:val="28"/>
        </w:rPr>
        <w:t>- Развитие опорно-двигательного аппарата;</w:t>
      </w:r>
    </w:p>
    <w:p w:rsidR="00146D23" w:rsidRPr="0077277D" w:rsidRDefault="00146D23" w:rsidP="0010368E">
      <w:pPr>
        <w:spacing w:line="360" w:lineRule="auto"/>
        <w:rPr>
          <w:sz w:val="28"/>
          <w:szCs w:val="28"/>
        </w:rPr>
      </w:pPr>
      <w:r w:rsidRPr="0077277D">
        <w:rPr>
          <w:sz w:val="28"/>
          <w:szCs w:val="28"/>
        </w:rPr>
        <w:t>- формирование постановки корпуса и стопы;</w:t>
      </w:r>
    </w:p>
    <w:p w:rsidR="00146D23" w:rsidRPr="0077277D" w:rsidRDefault="00146D23" w:rsidP="0010368E">
      <w:pPr>
        <w:spacing w:line="360" w:lineRule="auto"/>
        <w:rPr>
          <w:sz w:val="28"/>
          <w:szCs w:val="28"/>
        </w:rPr>
      </w:pPr>
      <w:r w:rsidRPr="0077277D">
        <w:rPr>
          <w:sz w:val="28"/>
          <w:szCs w:val="28"/>
        </w:rPr>
        <w:t>-Развивать стремление к укреплению физического здоровья.</w:t>
      </w:r>
    </w:p>
    <w:p w:rsidR="00146D23" w:rsidRPr="009C02B0" w:rsidRDefault="00146D23" w:rsidP="0010368E">
      <w:pPr>
        <w:spacing w:line="360" w:lineRule="auto"/>
        <w:rPr>
          <w:sz w:val="28"/>
          <w:szCs w:val="28"/>
        </w:rPr>
      </w:pPr>
      <w:r w:rsidRPr="0077277D">
        <w:rPr>
          <w:sz w:val="28"/>
          <w:szCs w:val="28"/>
        </w:rPr>
        <w:t>Занятие пров</w:t>
      </w:r>
      <w:r w:rsidR="009C02B0">
        <w:rPr>
          <w:sz w:val="28"/>
          <w:szCs w:val="28"/>
        </w:rPr>
        <w:t>одится 1 раз в неделю по 1часу.</w:t>
      </w:r>
    </w:p>
    <w:p w:rsidR="005A0F34" w:rsidRDefault="005A0F34" w:rsidP="0077277D">
      <w:pPr>
        <w:spacing w:line="360" w:lineRule="auto"/>
        <w:ind w:firstLine="709"/>
        <w:jc w:val="both"/>
        <w:rPr>
          <w:b/>
          <w:sz w:val="28"/>
          <w:szCs w:val="28"/>
        </w:rPr>
      </w:pPr>
    </w:p>
    <w:p w:rsidR="005A0F34" w:rsidRDefault="005A0F34" w:rsidP="0077277D">
      <w:pPr>
        <w:spacing w:line="360" w:lineRule="auto"/>
        <w:ind w:firstLine="709"/>
        <w:jc w:val="both"/>
        <w:rPr>
          <w:b/>
          <w:sz w:val="28"/>
          <w:szCs w:val="28"/>
        </w:rPr>
      </w:pPr>
    </w:p>
    <w:p w:rsidR="00146D23" w:rsidRPr="0077277D" w:rsidRDefault="00146D23" w:rsidP="0077277D">
      <w:pPr>
        <w:spacing w:line="360" w:lineRule="auto"/>
        <w:ind w:firstLine="709"/>
        <w:jc w:val="both"/>
        <w:rPr>
          <w:sz w:val="28"/>
          <w:szCs w:val="28"/>
        </w:rPr>
      </w:pPr>
      <w:r w:rsidRPr="0077277D">
        <w:rPr>
          <w:b/>
          <w:sz w:val="28"/>
          <w:szCs w:val="28"/>
        </w:rPr>
        <w:lastRenderedPageBreak/>
        <w:t>Актуальность</w:t>
      </w:r>
      <w:r w:rsidRPr="0077277D">
        <w:rPr>
          <w:sz w:val="28"/>
          <w:szCs w:val="28"/>
        </w:rPr>
        <w:t xml:space="preserve">. </w:t>
      </w:r>
    </w:p>
    <w:p w:rsidR="00146D23" w:rsidRPr="0077277D" w:rsidRDefault="00146D23" w:rsidP="0077277D">
      <w:pPr>
        <w:spacing w:line="360" w:lineRule="auto"/>
        <w:ind w:firstLine="709"/>
        <w:jc w:val="both"/>
        <w:rPr>
          <w:sz w:val="28"/>
          <w:szCs w:val="28"/>
        </w:rPr>
      </w:pPr>
      <w:r w:rsidRPr="0077277D">
        <w:rPr>
          <w:sz w:val="28"/>
          <w:szCs w:val="28"/>
        </w:rPr>
        <w:t>Физическая активность - одно из важнейших условий жизни и развития человека. Снижение двигательной активности - серьёзная угроза не только здоровью, но и правильному формированию развивающегося организма. В результате ограничения подвижности мышцы ребёнка ослабевают, ухудшается работоспособность, координация движений, происходит нарушение осанки и неправильного развития костно-мышечной системы ребёнка.</w:t>
      </w:r>
    </w:p>
    <w:p w:rsidR="00146D23" w:rsidRPr="0077277D" w:rsidRDefault="00146D23" w:rsidP="0077277D">
      <w:pPr>
        <w:spacing w:line="360" w:lineRule="auto"/>
        <w:ind w:firstLine="709"/>
        <w:jc w:val="both"/>
        <w:rPr>
          <w:sz w:val="28"/>
          <w:szCs w:val="28"/>
        </w:rPr>
      </w:pPr>
      <w:r w:rsidRPr="0077277D">
        <w:rPr>
          <w:sz w:val="28"/>
          <w:szCs w:val="28"/>
        </w:rPr>
        <w:t>Вялость мышечного тонуса или, наоборот, неестественная его напряженность, плохая координация, неловкость движений со временем нормализуются благодаря системе музыкально-ритмических упражнений. На занятиях по ритмике резкие динамические контрасты в музыке помогают обучающимся двигаться энергичнее, активнее, преодолевать вялость мышц. Излишняя напряженность снимается упражнениями, сопровождаемыми плавной, протяжной музыкой.</w:t>
      </w:r>
    </w:p>
    <w:p w:rsidR="00146D23" w:rsidRPr="0077277D" w:rsidRDefault="00146D23" w:rsidP="0077277D">
      <w:pPr>
        <w:spacing w:line="360" w:lineRule="auto"/>
        <w:ind w:firstLine="426"/>
        <w:jc w:val="both"/>
        <w:rPr>
          <w:sz w:val="28"/>
          <w:szCs w:val="28"/>
        </w:rPr>
      </w:pPr>
      <w:r w:rsidRPr="0077277D">
        <w:rPr>
          <w:sz w:val="28"/>
          <w:szCs w:val="28"/>
        </w:rPr>
        <w:t xml:space="preserve">Отличительная особенность заключается в том, что ведущей идеей занятий ритмикой и танцем является решение ряда коррекционных задач, положительный эмоциональный фон всей деятельности обучающихся, который должен быть обеспечен тщательным подбором музыкального репертуара, умелым планированием занятия, правильным отношением педагога к достижениям каждого обучающегося.         На занятиях необходимо непременное поощрение малейших успехов детей, максимальная помощь в преодолении индивидуальных затруднений, терпеливое, щадящее отношение к детям. Не допускаются отрицательная оценка неудачных и ошибочных движений детей, резкий или повышенный тон, привлечение внимания коллектива к отдельным ребятам в случае их неуспехов. Обучающиеся должны испытывать радость от предоставленной им возможности выразить себя в движении, передать движением свои чувства, переживания, свое понимание музыкального образа. </w:t>
      </w:r>
    </w:p>
    <w:p w:rsidR="00146D23" w:rsidRPr="0020238C" w:rsidRDefault="00146D23" w:rsidP="0020238C">
      <w:pPr>
        <w:spacing w:line="360" w:lineRule="auto"/>
        <w:ind w:firstLine="567"/>
        <w:jc w:val="both"/>
        <w:rPr>
          <w:sz w:val="28"/>
          <w:szCs w:val="28"/>
        </w:rPr>
      </w:pPr>
      <w:r w:rsidRPr="0077277D">
        <w:rPr>
          <w:sz w:val="28"/>
          <w:szCs w:val="28"/>
        </w:rPr>
        <w:t xml:space="preserve">Программа «Ритмика и танец» предназначена для детей 7-11 лет, рассчитана на четыре года обучения, по 36 часов в год и содержит 5 разделов: «Музыкальный букварь», «Ритмико-гимнастические упражнения», «Ритмические упражнения с детскими звучащими </w:t>
      </w:r>
      <w:r w:rsidRPr="0077277D">
        <w:rPr>
          <w:sz w:val="28"/>
          <w:szCs w:val="28"/>
        </w:rPr>
        <w:lastRenderedPageBreak/>
        <w:t xml:space="preserve">инструментами», «Народные пляски и современные танцевальные движения», «Коммуникативные музыкальные игры». </w:t>
      </w:r>
    </w:p>
    <w:p w:rsidR="00146D23" w:rsidRPr="0077277D" w:rsidRDefault="00146D23" w:rsidP="0077277D">
      <w:pPr>
        <w:spacing w:line="360" w:lineRule="auto"/>
        <w:ind w:firstLine="709"/>
        <w:jc w:val="both"/>
        <w:rPr>
          <w:b/>
          <w:sz w:val="28"/>
          <w:szCs w:val="28"/>
        </w:rPr>
      </w:pPr>
      <w:r w:rsidRPr="0077277D">
        <w:rPr>
          <w:b/>
          <w:sz w:val="28"/>
          <w:szCs w:val="28"/>
        </w:rPr>
        <w:t>Организация образовательной среды</w:t>
      </w:r>
    </w:p>
    <w:p w:rsidR="00146D23" w:rsidRPr="0077277D" w:rsidRDefault="00146D23" w:rsidP="0077277D">
      <w:pPr>
        <w:spacing w:line="360" w:lineRule="auto"/>
        <w:ind w:firstLine="709"/>
        <w:jc w:val="both"/>
        <w:rPr>
          <w:sz w:val="28"/>
          <w:szCs w:val="28"/>
        </w:rPr>
      </w:pPr>
      <w:r w:rsidRPr="0077277D">
        <w:rPr>
          <w:sz w:val="28"/>
          <w:szCs w:val="28"/>
        </w:rPr>
        <w:t>В зависимости от содержания занятий и их целей применяют различные формы и методы обучения. На занятиях используют фронтальную, т.е. коллективную, групповую и индивидуальную формы работы с обучающимися.</w:t>
      </w:r>
    </w:p>
    <w:p w:rsidR="00146D23" w:rsidRPr="0077277D" w:rsidRDefault="00146D23" w:rsidP="0077277D">
      <w:pPr>
        <w:spacing w:line="360" w:lineRule="auto"/>
        <w:jc w:val="both"/>
        <w:rPr>
          <w:sz w:val="28"/>
          <w:szCs w:val="28"/>
        </w:rPr>
      </w:pPr>
      <w:r w:rsidRPr="0077277D">
        <w:rPr>
          <w:sz w:val="28"/>
          <w:szCs w:val="28"/>
        </w:rPr>
        <w:t>При фронтальной форме обучения все дети одновременно выполняют одинаковые по содержанию работы теоретического или практического характера. Групповая форма организации работы в объединение предполагает, что обучающиеся будут выполнять одновременно разные задания, но все они относятся к одной и той же теме программы и направлены по формированию одинаковых по своему основному содержанию знаний и умений. Кроме фронтальной работы, обучающиеся выполняют задания индивидуального характера.</w:t>
      </w:r>
    </w:p>
    <w:p w:rsidR="00146D23" w:rsidRPr="0077277D" w:rsidRDefault="00146D23" w:rsidP="0020238C">
      <w:pPr>
        <w:spacing w:line="360" w:lineRule="auto"/>
        <w:ind w:firstLine="567"/>
        <w:jc w:val="both"/>
        <w:rPr>
          <w:sz w:val="28"/>
          <w:szCs w:val="28"/>
        </w:rPr>
      </w:pPr>
      <w:r w:rsidRPr="0077277D">
        <w:rPr>
          <w:sz w:val="28"/>
          <w:szCs w:val="28"/>
        </w:rPr>
        <w:t xml:space="preserve">  Нередко на занятиях объединения фронтальную, групповую и индивидуальную формы работы применяют в сочетании.</w:t>
      </w:r>
    </w:p>
    <w:p w:rsidR="00146D23" w:rsidRPr="0077277D" w:rsidRDefault="00146D23" w:rsidP="0077277D">
      <w:pPr>
        <w:spacing w:line="360" w:lineRule="auto"/>
        <w:jc w:val="both"/>
        <w:rPr>
          <w:b/>
          <w:sz w:val="28"/>
          <w:szCs w:val="28"/>
        </w:rPr>
      </w:pPr>
      <w:r w:rsidRPr="0077277D">
        <w:rPr>
          <w:b/>
          <w:sz w:val="28"/>
          <w:szCs w:val="28"/>
        </w:rPr>
        <w:t>Методы обучения:</w:t>
      </w:r>
    </w:p>
    <w:p w:rsidR="00146D23" w:rsidRPr="0077277D" w:rsidRDefault="00146D23" w:rsidP="0077277D">
      <w:pPr>
        <w:spacing w:line="360" w:lineRule="auto"/>
        <w:rPr>
          <w:color w:val="000000"/>
          <w:sz w:val="28"/>
          <w:szCs w:val="28"/>
        </w:rPr>
      </w:pPr>
      <w:r w:rsidRPr="0077277D">
        <w:rPr>
          <w:color w:val="000000"/>
          <w:sz w:val="28"/>
          <w:szCs w:val="28"/>
        </w:rPr>
        <w:t>1. </w:t>
      </w:r>
      <w:r w:rsidRPr="0077277D">
        <w:rPr>
          <w:b/>
          <w:color w:val="000000"/>
          <w:sz w:val="28"/>
          <w:szCs w:val="28"/>
        </w:rPr>
        <w:t>Метод активного</w:t>
      </w:r>
      <w:r w:rsidRPr="0077277D">
        <w:rPr>
          <w:color w:val="000000"/>
          <w:sz w:val="28"/>
          <w:szCs w:val="28"/>
        </w:rPr>
        <w:t xml:space="preserve"> </w:t>
      </w:r>
      <w:r w:rsidRPr="0077277D">
        <w:rPr>
          <w:b/>
          <w:color w:val="000000"/>
          <w:sz w:val="28"/>
          <w:szCs w:val="28"/>
        </w:rPr>
        <w:t xml:space="preserve">слушания музыки, </w:t>
      </w:r>
      <w:r w:rsidRPr="0077277D">
        <w:rPr>
          <w:color w:val="000000"/>
          <w:sz w:val="28"/>
          <w:szCs w:val="28"/>
        </w:rPr>
        <w:t>где происходит проживание интонаций в образных представлениях: импровизация, двигательные упражнения-образы. </w:t>
      </w:r>
      <w:r w:rsidRPr="0077277D">
        <w:rPr>
          <w:color w:val="000000"/>
          <w:sz w:val="28"/>
          <w:szCs w:val="28"/>
        </w:rPr>
        <w:br/>
        <w:t>2. </w:t>
      </w:r>
      <w:r w:rsidRPr="0077277D">
        <w:rPr>
          <w:b/>
          <w:color w:val="000000"/>
          <w:sz w:val="28"/>
          <w:szCs w:val="28"/>
        </w:rPr>
        <w:t>Метод использования слова</w:t>
      </w:r>
      <w:r w:rsidRPr="0077277D">
        <w:rPr>
          <w:color w:val="000000"/>
          <w:sz w:val="28"/>
          <w:szCs w:val="28"/>
        </w:rPr>
        <w:t>, с его помощью раскрывается содержание музыкальных произведений, объясняются элементарные основы музыкальной грамоты, описывается техника движений в связи с музыкой, терминология, историческая справка и др. </w:t>
      </w:r>
      <w:r w:rsidRPr="0077277D">
        <w:rPr>
          <w:color w:val="000000"/>
          <w:sz w:val="28"/>
          <w:szCs w:val="28"/>
        </w:rPr>
        <w:br/>
        <w:t>3</w:t>
      </w:r>
      <w:r w:rsidRPr="0077277D">
        <w:rPr>
          <w:b/>
          <w:color w:val="000000"/>
          <w:sz w:val="28"/>
          <w:szCs w:val="28"/>
        </w:rPr>
        <w:t>. Метод наглядного восприятия</w:t>
      </w:r>
      <w:r w:rsidRPr="0077277D">
        <w:rPr>
          <w:color w:val="000000"/>
          <w:sz w:val="28"/>
          <w:szCs w:val="28"/>
        </w:rPr>
        <w:t>, способствует быстрому, глубокому и прочному усвоению программы, повышает интерес к занятиям. </w:t>
      </w:r>
      <w:r w:rsidRPr="0077277D">
        <w:rPr>
          <w:color w:val="000000"/>
          <w:sz w:val="28"/>
          <w:szCs w:val="28"/>
        </w:rPr>
        <w:br/>
        <w:t>4. </w:t>
      </w:r>
      <w:r w:rsidRPr="0077277D">
        <w:rPr>
          <w:b/>
          <w:color w:val="000000"/>
          <w:sz w:val="28"/>
          <w:szCs w:val="28"/>
        </w:rPr>
        <w:t>Метод</w:t>
      </w:r>
      <w:r w:rsidRPr="0077277D">
        <w:rPr>
          <w:color w:val="000000"/>
          <w:sz w:val="28"/>
          <w:szCs w:val="28"/>
        </w:rPr>
        <w:t xml:space="preserve"> </w:t>
      </w:r>
      <w:r w:rsidRPr="0077277D">
        <w:rPr>
          <w:b/>
          <w:color w:val="000000"/>
          <w:sz w:val="28"/>
          <w:szCs w:val="28"/>
        </w:rPr>
        <w:t>практического обучения</w:t>
      </w:r>
      <w:r w:rsidRPr="0077277D">
        <w:rPr>
          <w:color w:val="000000"/>
          <w:sz w:val="28"/>
          <w:szCs w:val="28"/>
        </w:rPr>
        <w:t>, где в учебно-тренировочной работе осуществляется освоение основных умений и навыков, связанных с постановочной, репетиционной работой, осуществляется поиск художественного и технического решения.</w:t>
      </w:r>
    </w:p>
    <w:p w:rsidR="00146D23" w:rsidRPr="0077277D" w:rsidRDefault="00146D23" w:rsidP="0077277D">
      <w:pPr>
        <w:spacing w:line="360" w:lineRule="auto"/>
        <w:jc w:val="both"/>
        <w:rPr>
          <w:color w:val="000000"/>
          <w:sz w:val="28"/>
          <w:szCs w:val="28"/>
        </w:rPr>
      </w:pPr>
      <w:r w:rsidRPr="0077277D">
        <w:rPr>
          <w:color w:val="000000"/>
          <w:sz w:val="28"/>
          <w:szCs w:val="28"/>
        </w:rPr>
        <w:t>5.</w:t>
      </w:r>
      <w:r w:rsidRPr="0077277D">
        <w:rPr>
          <w:color w:val="0000FF"/>
          <w:sz w:val="28"/>
          <w:szCs w:val="28"/>
        </w:rPr>
        <w:t> </w:t>
      </w:r>
      <w:r w:rsidRPr="0077277D">
        <w:rPr>
          <w:b/>
          <w:color w:val="000000"/>
          <w:sz w:val="28"/>
          <w:szCs w:val="28"/>
        </w:rPr>
        <w:t xml:space="preserve">Игровой метод </w:t>
      </w:r>
      <w:r w:rsidRPr="0077277D">
        <w:rPr>
          <w:color w:val="000000"/>
          <w:sz w:val="28"/>
          <w:szCs w:val="28"/>
        </w:rPr>
        <w:t xml:space="preserve">используется при проведении музыкально — ритмических игр. Этот метод основан на элементах соперничества </w:t>
      </w:r>
      <w:r w:rsidRPr="0077277D">
        <w:rPr>
          <w:sz w:val="28"/>
          <w:szCs w:val="28"/>
        </w:rPr>
        <w:lastRenderedPageBreak/>
        <w:t>обучающихся</w:t>
      </w:r>
      <w:r w:rsidRPr="0077277D">
        <w:rPr>
          <w:color w:val="FF0000"/>
          <w:sz w:val="28"/>
          <w:szCs w:val="28"/>
        </w:rPr>
        <w:t xml:space="preserve"> </w:t>
      </w:r>
      <w:r w:rsidRPr="0077277D">
        <w:rPr>
          <w:color w:val="000000"/>
          <w:sz w:val="28"/>
          <w:szCs w:val="28"/>
        </w:rPr>
        <w:t xml:space="preserve">между собой и повышении ответственности каждого за достижение определённого результата. </w:t>
      </w:r>
    </w:p>
    <w:p w:rsidR="00146D23" w:rsidRPr="0077277D" w:rsidRDefault="00146D23" w:rsidP="0077277D">
      <w:pPr>
        <w:spacing w:line="360" w:lineRule="auto"/>
        <w:jc w:val="both"/>
        <w:rPr>
          <w:sz w:val="28"/>
          <w:szCs w:val="28"/>
        </w:rPr>
      </w:pPr>
      <w:r w:rsidRPr="0077277D">
        <w:rPr>
          <w:sz w:val="28"/>
          <w:szCs w:val="28"/>
        </w:rPr>
        <w:t>Самая тесная взаимосвязь прослеживается между ритмикой и </w:t>
      </w:r>
      <w:r w:rsidRPr="0077277D">
        <w:rPr>
          <w:b/>
          <w:bCs/>
          <w:sz w:val="28"/>
          <w:szCs w:val="28"/>
        </w:rPr>
        <w:t>физкультурой</w:t>
      </w:r>
      <w:r w:rsidRPr="0077277D">
        <w:rPr>
          <w:sz w:val="28"/>
          <w:szCs w:val="28"/>
        </w:rPr>
        <w:t>: и по строению занятия, и по его насыщенности, каждое занятие имеет конкретную цель -тренировать те или иные группы мышц для выполнения различных движений. Регулярные занятия танцами, как и занятия физкультурой, создают и укрепляют мышечный корсет, улучшают работу сердца, нервной системы, укрепляют психику. В ходе занятий обучающиеся сталкиваются с понятиями "угол поворота", "направление движения", "доли счета" (1/4, 2/4, 3/4 и т. д.).</w:t>
      </w:r>
    </w:p>
    <w:p w:rsidR="00146D23" w:rsidRPr="0077277D" w:rsidRDefault="00146D23" w:rsidP="0077277D">
      <w:pPr>
        <w:spacing w:line="360" w:lineRule="auto"/>
        <w:jc w:val="both"/>
        <w:rPr>
          <w:b/>
          <w:bCs/>
          <w:sz w:val="28"/>
          <w:szCs w:val="28"/>
        </w:rPr>
      </w:pPr>
      <w:r w:rsidRPr="0077277D">
        <w:rPr>
          <w:sz w:val="28"/>
          <w:szCs w:val="28"/>
        </w:rPr>
        <w:t>Умение ориентироваться в пространстве, необходимость развития и использования абстрактного мышления создает тесную взаимосвязь с изучением </w:t>
      </w:r>
      <w:r w:rsidRPr="0077277D">
        <w:rPr>
          <w:bCs/>
          <w:sz w:val="28"/>
          <w:szCs w:val="28"/>
        </w:rPr>
        <w:t>математики</w:t>
      </w:r>
      <w:r w:rsidRPr="0077277D">
        <w:rPr>
          <w:b/>
          <w:bCs/>
          <w:sz w:val="28"/>
          <w:szCs w:val="28"/>
        </w:rPr>
        <w:t>.</w:t>
      </w:r>
    </w:p>
    <w:p w:rsidR="00146D23" w:rsidRPr="0077277D" w:rsidRDefault="00146D23" w:rsidP="0077277D">
      <w:pPr>
        <w:spacing w:line="360" w:lineRule="auto"/>
        <w:jc w:val="both"/>
        <w:rPr>
          <w:sz w:val="28"/>
          <w:szCs w:val="28"/>
        </w:rPr>
      </w:pPr>
      <w:r w:rsidRPr="0077277D">
        <w:rPr>
          <w:b/>
          <w:bCs/>
          <w:sz w:val="28"/>
          <w:szCs w:val="28"/>
        </w:rPr>
        <w:t>Формы контроля и оценки результатов достижения поставленных целей:</w:t>
      </w:r>
    </w:p>
    <w:p w:rsidR="00146D23" w:rsidRPr="0077277D" w:rsidRDefault="00146D23" w:rsidP="0077277D">
      <w:pPr>
        <w:spacing w:line="360" w:lineRule="auto"/>
        <w:jc w:val="both"/>
        <w:rPr>
          <w:sz w:val="28"/>
          <w:szCs w:val="28"/>
        </w:rPr>
      </w:pPr>
      <w:r w:rsidRPr="0077277D">
        <w:rPr>
          <w:sz w:val="28"/>
          <w:szCs w:val="28"/>
        </w:rPr>
        <w:t xml:space="preserve">   -проведение открытых уроков для родителей;</w:t>
      </w:r>
    </w:p>
    <w:p w:rsidR="00146D23" w:rsidRPr="0077277D" w:rsidRDefault="00146D23" w:rsidP="0077277D">
      <w:pPr>
        <w:spacing w:line="360" w:lineRule="auto"/>
        <w:jc w:val="both"/>
        <w:rPr>
          <w:sz w:val="28"/>
          <w:szCs w:val="28"/>
        </w:rPr>
      </w:pPr>
      <w:r w:rsidRPr="0077277D">
        <w:rPr>
          <w:sz w:val="28"/>
          <w:szCs w:val="28"/>
        </w:rPr>
        <w:t xml:space="preserve">   -участие в праздничных программах, концертах;</w:t>
      </w:r>
    </w:p>
    <w:p w:rsidR="00146D23" w:rsidRPr="0077277D" w:rsidRDefault="00146D23" w:rsidP="0077277D">
      <w:pPr>
        <w:spacing w:line="360" w:lineRule="auto"/>
        <w:jc w:val="both"/>
        <w:rPr>
          <w:sz w:val="28"/>
          <w:szCs w:val="28"/>
        </w:rPr>
      </w:pPr>
      <w:r w:rsidRPr="0077277D">
        <w:rPr>
          <w:sz w:val="28"/>
          <w:szCs w:val="28"/>
        </w:rPr>
        <w:t xml:space="preserve">   -проведение итоговых занятий в конце года.</w:t>
      </w:r>
    </w:p>
    <w:p w:rsidR="00146D23" w:rsidRPr="0077277D" w:rsidRDefault="00146D23" w:rsidP="0077277D">
      <w:pPr>
        <w:spacing w:line="360" w:lineRule="auto"/>
        <w:jc w:val="both"/>
        <w:rPr>
          <w:sz w:val="28"/>
          <w:szCs w:val="28"/>
        </w:rPr>
      </w:pPr>
      <w:r w:rsidRPr="0077277D">
        <w:rPr>
          <w:b/>
          <w:bCs/>
          <w:sz w:val="28"/>
          <w:szCs w:val="28"/>
        </w:rPr>
        <w:t>Организация образовательного процесса</w:t>
      </w:r>
    </w:p>
    <w:p w:rsidR="00146D23" w:rsidRPr="0077277D" w:rsidRDefault="00146D23" w:rsidP="0077277D">
      <w:pPr>
        <w:spacing w:line="360" w:lineRule="auto"/>
        <w:jc w:val="both"/>
        <w:rPr>
          <w:sz w:val="28"/>
          <w:szCs w:val="28"/>
        </w:rPr>
      </w:pPr>
      <w:r w:rsidRPr="0077277D">
        <w:rPr>
          <w:sz w:val="28"/>
          <w:szCs w:val="28"/>
        </w:rPr>
        <w:t> Учитывая индивидуальные особенности детей младшего школьного возраста (быстрая утомляемость), занятия детей в группах определены временными рамками. Длительность одного учебного занятия</w:t>
      </w:r>
      <w:r w:rsidRPr="0077277D">
        <w:rPr>
          <w:b/>
          <w:bCs/>
          <w:sz w:val="28"/>
          <w:szCs w:val="28"/>
        </w:rPr>
        <w:t> </w:t>
      </w:r>
      <w:r w:rsidRPr="0077277D">
        <w:rPr>
          <w:bCs/>
          <w:sz w:val="28"/>
          <w:szCs w:val="28"/>
        </w:rPr>
        <w:t>-  40 мин.</w:t>
      </w:r>
    </w:p>
    <w:p w:rsidR="00146D23" w:rsidRPr="0077277D" w:rsidRDefault="00146D23" w:rsidP="0077277D">
      <w:pPr>
        <w:spacing w:line="360" w:lineRule="auto"/>
        <w:jc w:val="both"/>
        <w:rPr>
          <w:sz w:val="28"/>
          <w:szCs w:val="28"/>
        </w:rPr>
      </w:pPr>
      <w:r w:rsidRPr="0077277D">
        <w:rPr>
          <w:b/>
          <w:bCs/>
          <w:sz w:val="28"/>
          <w:szCs w:val="28"/>
        </w:rPr>
        <w:t>Формы занятий:</w:t>
      </w:r>
    </w:p>
    <w:p w:rsidR="00146D23" w:rsidRPr="0077277D" w:rsidRDefault="00146D23" w:rsidP="0077277D">
      <w:pPr>
        <w:spacing w:line="360" w:lineRule="auto"/>
        <w:jc w:val="both"/>
        <w:rPr>
          <w:sz w:val="28"/>
          <w:szCs w:val="28"/>
        </w:rPr>
      </w:pPr>
      <w:r w:rsidRPr="0077277D">
        <w:rPr>
          <w:sz w:val="28"/>
          <w:szCs w:val="28"/>
        </w:rPr>
        <w:t xml:space="preserve">     занятие;</w:t>
      </w:r>
    </w:p>
    <w:p w:rsidR="00146D23" w:rsidRPr="0077277D" w:rsidRDefault="00146D23" w:rsidP="0077277D">
      <w:pPr>
        <w:spacing w:line="360" w:lineRule="auto"/>
        <w:jc w:val="both"/>
        <w:rPr>
          <w:sz w:val="28"/>
          <w:szCs w:val="28"/>
        </w:rPr>
      </w:pPr>
      <w:r w:rsidRPr="0077277D">
        <w:rPr>
          <w:sz w:val="28"/>
          <w:szCs w:val="28"/>
        </w:rPr>
        <w:t xml:space="preserve">     занятие-путешествие;</w:t>
      </w:r>
    </w:p>
    <w:p w:rsidR="00146D23" w:rsidRPr="0077277D" w:rsidRDefault="00146D23" w:rsidP="0077277D">
      <w:pPr>
        <w:spacing w:line="360" w:lineRule="auto"/>
        <w:jc w:val="both"/>
        <w:rPr>
          <w:sz w:val="28"/>
          <w:szCs w:val="28"/>
        </w:rPr>
      </w:pPr>
      <w:r w:rsidRPr="0077277D">
        <w:rPr>
          <w:sz w:val="28"/>
          <w:szCs w:val="28"/>
        </w:rPr>
        <w:t xml:space="preserve">     занятие-игра;</w:t>
      </w:r>
    </w:p>
    <w:p w:rsidR="0020238C" w:rsidRPr="005A0F34" w:rsidRDefault="00146D23" w:rsidP="0077277D">
      <w:pPr>
        <w:spacing w:line="360" w:lineRule="auto"/>
        <w:jc w:val="both"/>
        <w:rPr>
          <w:sz w:val="28"/>
          <w:szCs w:val="28"/>
        </w:rPr>
      </w:pPr>
      <w:r w:rsidRPr="0077277D">
        <w:rPr>
          <w:sz w:val="28"/>
          <w:szCs w:val="28"/>
        </w:rPr>
        <w:t xml:space="preserve">     итоговое занятие</w:t>
      </w:r>
    </w:p>
    <w:p w:rsidR="00146D23" w:rsidRPr="0077277D" w:rsidRDefault="00146D23" w:rsidP="0077277D">
      <w:pPr>
        <w:spacing w:line="360" w:lineRule="auto"/>
        <w:jc w:val="both"/>
        <w:rPr>
          <w:sz w:val="28"/>
          <w:szCs w:val="28"/>
        </w:rPr>
      </w:pPr>
      <w:r w:rsidRPr="0077277D">
        <w:rPr>
          <w:b/>
          <w:bCs/>
          <w:sz w:val="28"/>
          <w:szCs w:val="28"/>
        </w:rPr>
        <w:t>Структура занятий</w:t>
      </w:r>
    </w:p>
    <w:p w:rsidR="00146D23" w:rsidRPr="0077277D" w:rsidRDefault="00146D23" w:rsidP="0077277D">
      <w:pPr>
        <w:spacing w:line="360" w:lineRule="auto"/>
        <w:jc w:val="both"/>
        <w:rPr>
          <w:sz w:val="28"/>
          <w:szCs w:val="28"/>
        </w:rPr>
      </w:pPr>
      <w:r w:rsidRPr="0077277D">
        <w:rPr>
          <w:sz w:val="28"/>
          <w:szCs w:val="28"/>
        </w:rPr>
        <w:t>Структура занятий включает в себя три основные части: </w:t>
      </w:r>
      <w:r w:rsidRPr="0077277D">
        <w:rPr>
          <w:i/>
          <w:iCs/>
          <w:sz w:val="28"/>
          <w:szCs w:val="28"/>
        </w:rPr>
        <w:t>подготовительную, основную, заключительную.</w:t>
      </w:r>
    </w:p>
    <w:p w:rsidR="00146D23" w:rsidRPr="0077277D" w:rsidRDefault="00146D23" w:rsidP="0077277D">
      <w:pPr>
        <w:spacing w:line="360" w:lineRule="auto"/>
        <w:ind w:firstLine="567"/>
        <w:rPr>
          <w:sz w:val="28"/>
          <w:szCs w:val="28"/>
        </w:rPr>
      </w:pPr>
      <w:r w:rsidRPr="0077277D">
        <w:rPr>
          <w:b/>
          <w:bCs/>
          <w:i/>
          <w:iCs/>
          <w:sz w:val="28"/>
          <w:szCs w:val="28"/>
        </w:rPr>
        <w:t>Подготовительная часть занятия </w:t>
      </w:r>
      <w:r w:rsidRPr="0077277D">
        <w:rPr>
          <w:i/>
          <w:iCs/>
          <w:sz w:val="28"/>
          <w:szCs w:val="28"/>
        </w:rPr>
        <w:br/>
      </w:r>
      <w:r w:rsidRPr="0077277D">
        <w:rPr>
          <w:sz w:val="28"/>
          <w:szCs w:val="28"/>
        </w:rPr>
        <w:t>Общее назначение – подготовка организма к предстоящей работе. </w:t>
      </w:r>
      <w:r w:rsidRPr="0077277D">
        <w:rPr>
          <w:i/>
          <w:iCs/>
          <w:sz w:val="28"/>
          <w:szCs w:val="28"/>
        </w:rPr>
        <w:t>Задачами</w:t>
      </w:r>
      <w:r w:rsidRPr="0077277D">
        <w:rPr>
          <w:sz w:val="28"/>
          <w:szCs w:val="28"/>
        </w:rPr>
        <w:t xml:space="preserve"> этой части является: организация группы; повышение </w:t>
      </w:r>
      <w:r w:rsidRPr="0077277D">
        <w:rPr>
          <w:sz w:val="28"/>
          <w:szCs w:val="28"/>
        </w:rPr>
        <w:lastRenderedPageBreak/>
        <w:t>внимания и эмоционального состояния занимающихся; умеренное разогревание организма</w:t>
      </w:r>
      <w:r w:rsidRPr="0077277D">
        <w:rPr>
          <w:i/>
          <w:iCs/>
          <w:sz w:val="28"/>
          <w:szCs w:val="28"/>
        </w:rPr>
        <w:t>.  Основными средствами </w:t>
      </w:r>
      <w:r w:rsidRPr="0077277D">
        <w:rPr>
          <w:sz w:val="28"/>
          <w:szCs w:val="28"/>
        </w:rPr>
        <w:t>подготовительной части являются: строевые упражнения; различные формы ходьбы и бега; несложные прыжки; короткие танцевальные комбинации, состоящие из освоенных ранее элементов; упражнения на связь с музыкой и др. Все упражнения исполняются в умеренном темпе и направлены на общую подготовку опорно-двигательного аппарата, сердечно-сосудистой и дыхательной систем.</w:t>
      </w:r>
    </w:p>
    <w:p w:rsidR="00146D23" w:rsidRPr="0077277D" w:rsidRDefault="00146D23" w:rsidP="0077277D">
      <w:pPr>
        <w:spacing w:line="360" w:lineRule="auto"/>
        <w:jc w:val="both"/>
        <w:rPr>
          <w:sz w:val="28"/>
          <w:szCs w:val="28"/>
        </w:rPr>
      </w:pPr>
      <w:r w:rsidRPr="0077277D">
        <w:rPr>
          <w:i/>
          <w:iCs/>
          <w:sz w:val="28"/>
          <w:szCs w:val="28"/>
        </w:rPr>
        <w:t>Методические особенности.</w:t>
      </w:r>
      <w:r w:rsidRPr="0077277D">
        <w:rPr>
          <w:sz w:val="28"/>
          <w:szCs w:val="28"/>
        </w:rPr>
        <w:t> Продолжительность подготовительной части определяется задачами и содержанием занятия, составом занимающихся и уровнем их подготовки. На эту часть отводится примерно 10-15% общего времени занятия.</w:t>
      </w:r>
    </w:p>
    <w:p w:rsidR="00146D23" w:rsidRPr="0077277D" w:rsidRDefault="00146D23" w:rsidP="0077277D">
      <w:pPr>
        <w:spacing w:line="360" w:lineRule="auto"/>
        <w:ind w:firstLine="567"/>
        <w:jc w:val="both"/>
        <w:rPr>
          <w:sz w:val="28"/>
          <w:szCs w:val="28"/>
        </w:rPr>
      </w:pPr>
      <w:r w:rsidRPr="0077277D">
        <w:rPr>
          <w:b/>
          <w:bCs/>
          <w:i/>
          <w:iCs/>
          <w:sz w:val="28"/>
          <w:szCs w:val="28"/>
        </w:rPr>
        <w:t>Основная часть занятия.</w:t>
      </w:r>
      <w:r w:rsidRPr="0077277D">
        <w:rPr>
          <w:i/>
          <w:iCs/>
          <w:sz w:val="28"/>
          <w:szCs w:val="28"/>
        </w:rPr>
        <w:t>  Задачами</w:t>
      </w:r>
      <w:r w:rsidRPr="0077277D">
        <w:rPr>
          <w:sz w:val="28"/>
          <w:szCs w:val="28"/>
        </w:rPr>
        <w:t> основной части являются: развитие и совершенствование основных физических качеств; формирование правильной осанки; воспитание творческой активности; изучение, и совершенствование движений танцев и его элементов; отработка композиций и т.д. </w:t>
      </w:r>
      <w:r w:rsidRPr="0077277D">
        <w:rPr>
          <w:sz w:val="28"/>
          <w:szCs w:val="28"/>
        </w:rPr>
        <w:br/>
      </w:r>
      <w:r w:rsidRPr="0077277D">
        <w:rPr>
          <w:i/>
          <w:iCs/>
          <w:sz w:val="28"/>
          <w:szCs w:val="28"/>
        </w:rPr>
        <w:t>Средства основной части занятия</w:t>
      </w:r>
      <w:r w:rsidRPr="0077277D">
        <w:rPr>
          <w:sz w:val="28"/>
          <w:szCs w:val="28"/>
        </w:rPr>
        <w:t>: упражнения на силу, растягивание и расслабление); хореографические упражнения; элементы современного, народного танца; танцевальные композиции; постановочная работа.</w:t>
      </w:r>
    </w:p>
    <w:p w:rsidR="00146D23" w:rsidRPr="0077277D" w:rsidRDefault="00146D23" w:rsidP="0077277D">
      <w:pPr>
        <w:spacing w:line="360" w:lineRule="auto"/>
        <w:jc w:val="both"/>
        <w:rPr>
          <w:sz w:val="28"/>
          <w:szCs w:val="28"/>
        </w:rPr>
      </w:pPr>
      <w:r w:rsidRPr="0077277D">
        <w:rPr>
          <w:i/>
          <w:iCs/>
          <w:sz w:val="28"/>
          <w:szCs w:val="28"/>
        </w:rPr>
        <w:t>Методические особенности</w:t>
      </w:r>
      <w:r w:rsidRPr="0077277D">
        <w:rPr>
          <w:sz w:val="28"/>
          <w:szCs w:val="28"/>
        </w:rPr>
        <w:t>: На данную часть занятия отводится примерно 75-85%общего времени. Порядок решения двигательных задач в этой части строится с учетом динамики работоспособности детей. Разучивание и корректировка новых движений происходит в начале основной части, в конце – отработка знакомого материала. </w:t>
      </w:r>
    </w:p>
    <w:p w:rsidR="00146D23" w:rsidRPr="0077277D" w:rsidRDefault="00146D23" w:rsidP="0077277D">
      <w:pPr>
        <w:spacing w:line="360" w:lineRule="auto"/>
        <w:ind w:firstLine="567"/>
        <w:jc w:val="both"/>
        <w:rPr>
          <w:sz w:val="28"/>
          <w:szCs w:val="28"/>
        </w:rPr>
      </w:pPr>
      <w:r w:rsidRPr="0077277D">
        <w:rPr>
          <w:b/>
          <w:bCs/>
          <w:i/>
          <w:iCs/>
          <w:sz w:val="28"/>
          <w:szCs w:val="28"/>
        </w:rPr>
        <w:t>Заключительная часть занятия</w:t>
      </w:r>
      <w:r w:rsidRPr="0077277D">
        <w:rPr>
          <w:i/>
          <w:iCs/>
          <w:sz w:val="28"/>
          <w:szCs w:val="28"/>
        </w:rPr>
        <w:t>.   Основные задачи</w:t>
      </w:r>
      <w:r w:rsidRPr="0077277D">
        <w:rPr>
          <w:sz w:val="28"/>
          <w:szCs w:val="28"/>
        </w:rPr>
        <w:t> – постепенное снижение нагрузки; краткий анализ работы, подведение итогов. На эту часть отводится 5-10% общего времени. </w:t>
      </w:r>
      <w:r w:rsidRPr="0077277D">
        <w:rPr>
          <w:sz w:val="28"/>
          <w:szCs w:val="28"/>
        </w:rPr>
        <w:br/>
      </w:r>
      <w:r w:rsidRPr="0077277D">
        <w:rPr>
          <w:i/>
          <w:iCs/>
          <w:sz w:val="28"/>
          <w:szCs w:val="28"/>
        </w:rPr>
        <w:t>Основными средствами</w:t>
      </w:r>
      <w:r w:rsidRPr="0077277D">
        <w:rPr>
          <w:sz w:val="28"/>
          <w:szCs w:val="28"/>
        </w:rPr>
        <w:t> являются: спокойные танцевальные шаги и движения; упражнения на расслабление; плавные движения руками; знакомые танцы, исполнение которых доставляет детям радость. </w:t>
      </w:r>
      <w:r w:rsidRPr="0077277D">
        <w:rPr>
          <w:sz w:val="28"/>
          <w:szCs w:val="28"/>
        </w:rPr>
        <w:br/>
      </w:r>
      <w:r w:rsidRPr="0077277D">
        <w:rPr>
          <w:i/>
          <w:iCs/>
          <w:sz w:val="28"/>
          <w:szCs w:val="28"/>
        </w:rPr>
        <w:t>Методические особенности.</w:t>
      </w:r>
      <w:r w:rsidRPr="0077277D">
        <w:rPr>
          <w:sz w:val="28"/>
          <w:szCs w:val="28"/>
        </w:rPr>
        <w:t xml:space="preserve"> В заключительной части проводится краткий разбор достигнутых на занятии успехов в выполнении движений, что </w:t>
      </w:r>
      <w:r w:rsidRPr="0077277D">
        <w:rPr>
          <w:sz w:val="28"/>
          <w:szCs w:val="28"/>
        </w:rPr>
        <w:lastRenderedPageBreak/>
        <w:t>создает у учащихся чувство удовлетворения и вызывает желание совершенствоваться. Замечания и советы по поводу недостаточно освоенных движений помогает учащимся сосредоточить на них внимание на следующем занятии.</w:t>
      </w:r>
    </w:p>
    <w:p w:rsidR="00146D23" w:rsidRPr="0077277D" w:rsidRDefault="00146D23" w:rsidP="0077277D">
      <w:pPr>
        <w:spacing w:line="360" w:lineRule="auto"/>
        <w:ind w:firstLine="567"/>
        <w:jc w:val="both"/>
        <w:rPr>
          <w:sz w:val="28"/>
          <w:szCs w:val="28"/>
        </w:rPr>
      </w:pPr>
      <w:r w:rsidRPr="0077277D">
        <w:rPr>
          <w:b/>
          <w:bCs/>
          <w:sz w:val="28"/>
          <w:szCs w:val="28"/>
        </w:rPr>
        <w:t>По методам и формам решения поставленных задач занятие может быть:</w:t>
      </w:r>
    </w:p>
    <w:p w:rsidR="00146D23" w:rsidRPr="0077277D" w:rsidRDefault="00146D23" w:rsidP="0077277D">
      <w:pPr>
        <w:spacing w:line="360" w:lineRule="auto"/>
        <w:ind w:firstLine="709"/>
        <w:jc w:val="both"/>
        <w:rPr>
          <w:sz w:val="28"/>
          <w:szCs w:val="28"/>
        </w:rPr>
      </w:pPr>
      <w:r w:rsidRPr="0077277D">
        <w:rPr>
          <w:b/>
          <w:bCs/>
          <w:sz w:val="28"/>
          <w:szCs w:val="28"/>
        </w:rPr>
        <w:t>Обучающие занятия.</w:t>
      </w:r>
    </w:p>
    <w:p w:rsidR="00146D23" w:rsidRPr="0077277D" w:rsidRDefault="00146D23" w:rsidP="0077277D">
      <w:pPr>
        <w:spacing w:line="360" w:lineRule="auto"/>
        <w:ind w:firstLine="709"/>
        <w:jc w:val="both"/>
        <w:rPr>
          <w:sz w:val="28"/>
          <w:szCs w:val="28"/>
        </w:rPr>
      </w:pPr>
      <w:r w:rsidRPr="0077277D">
        <w:rPr>
          <w:sz w:val="28"/>
          <w:szCs w:val="28"/>
        </w:rPr>
        <w:t>Где детально разбираются движения. Обучение начинается с раскладки и разучивания упражнений, основных позиций и танцевальных движений в медленном темпе. Объясняется приём его использования. На уроке может быть введено не более 2–3 комбинаций. При разучивании танца необходимо обратить внимание на движения или перестроения, которые могут показаться сложными для детей. Выучите их сначала как отдельные ритмические этюды.</w:t>
      </w:r>
    </w:p>
    <w:p w:rsidR="00146D23" w:rsidRPr="0077277D" w:rsidRDefault="00146D23" w:rsidP="0077277D">
      <w:pPr>
        <w:spacing w:line="360" w:lineRule="auto"/>
        <w:ind w:firstLine="567"/>
        <w:jc w:val="both"/>
        <w:rPr>
          <w:sz w:val="28"/>
          <w:szCs w:val="28"/>
        </w:rPr>
      </w:pPr>
      <w:r w:rsidRPr="0077277D">
        <w:rPr>
          <w:b/>
          <w:bCs/>
          <w:sz w:val="28"/>
          <w:szCs w:val="28"/>
        </w:rPr>
        <w:t>Закрепляющие занятия.</w:t>
      </w:r>
    </w:p>
    <w:p w:rsidR="00146D23" w:rsidRPr="0077277D" w:rsidRDefault="00146D23" w:rsidP="0077277D">
      <w:pPr>
        <w:spacing w:line="360" w:lineRule="auto"/>
        <w:jc w:val="both"/>
        <w:rPr>
          <w:sz w:val="28"/>
          <w:szCs w:val="28"/>
        </w:rPr>
      </w:pPr>
      <w:r w:rsidRPr="0077277D">
        <w:rPr>
          <w:sz w:val="28"/>
          <w:szCs w:val="28"/>
        </w:rPr>
        <w:t xml:space="preserve">Где происходит повтор движений или комбинаций не менее 3-4 раз. Первые повторы исполняются вместе с педагогом. Для лучшего закрепления движений в ритмическом рисунке конкретного фрагмента танца руководитель может использовать </w:t>
      </w:r>
      <w:proofErr w:type="spellStart"/>
      <w:r w:rsidRPr="0077277D">
        <w:rPr>
          <w:sz w:val="28"/>
          <w:szCs w:val="28"/>
        </w:rPr>
        <w:t>потешку</w:t>
      </w:r>
      <w:proofErr w:type="spellEnd"/>
      <w:r w:rsidRPr="0077277D">
        <w:rPr>
          <w:sz w:val="28"/>
          <w:szCs w:val="28"/>
        </w:rPr>
        <w:t xml:space="preserve">, хлопки, приём «эхо», т.е. </w:t>
      </w:r>
      <w:proofErr w:type="spellStart"/>
      <w:r w:rsidRPr="0077277D">
        <w:rPr>
          <w:sz w:val="28"/>
          <w:szCs w:val="28"/>
        </w:rPr>
        <w:t>отхлопывание</w:t>
      </w:r>
      <w:proofErr w:type="spellEnd"/>
      <w:r w:rsidRPr="0077277D">
        <w:rPr>
          <w:sz w:val="28"/>
          <w:szCs w:val="28"/>
        </w:rPr>
        <w:t xml:space="preserve"> ритмического рисунка мелодии с повтором его детьми. При повторах выбирается кто-то из ребят, выполняющих движение правильно, лучше других или идёт соревнование – игра между второй и первой линиями.</w:t>
      </w:r>
    </w:p>
    <w:p w:rsidR="00146D23" w:rsidRPr="0077277D" w:rsidRDefault="00146D23" w:rsidP="0077277D">
      <w:pPr>
        <w:spacing w:line="360" w:lineRule="auto"/>
        <w:ind w:firstLine="567"/>
        <w:jc w:val="both"/>
        <w:rPr>
          <w:sz w:val="28"/>
          <w:szCs w:val="28"/>
        </w:rPr>
      </w:pPr>
      <w:r w:rsidRPr="0077277D">
        <w:rPr>
          <w:b/>
          <w:bCs/>
          <w:sz w:val="28"/>
          <w:szCs w:val="28"/>
        </w:rPr>
        <w:t>Итоговые занятия.</w:t>
      </w:r>
    </w:p>
    <w:p w:rsidR="00146D23" w:rsidRPr="0077277D" w:rsidRDefault="00146D23" w:rsidP="0077277D">
      <w:pPr>
        <w:spacing w:line="360" w:lineRule="auto"/>
        <w:jc w:val="both"/>
        <w:rPr>
          <w:sz w:val="28"/>
          <w:szCs w:val="28"/>
        </w:rPr>
      </w:pPr>
      <w:r w:rsidRPr="0077277D">
        <w:rPr>
          <w:sz w:val="28"/>
          <w:szCs w:val="28"/>
        </w:rPr>
        <w:t>Где дети самостоятельно, без подсказки должны уметь выполнять</w:t>
      </w:r>
    </w:p>
    <w:p w:rsidR="00146D23" w:rsidRPr="0077277D" w:rsidRDefault="00146D23" w:rsidP="0077277D">
      <w:pPr>
        <w:spacing w:line="360" w:lineRule="auto"/>
        <w:jc w:val="both"/>
        <w:rPr>
          <w:sz w:val="28"/>
          <w:szCs w:val="28"/>
        </w:rPr>
      </w:pPr>
      <w:r w:rsidRPr="0077277D">
        <w:rPr>
          <w:sz w:val="28"/>
          <w:szCs w:val="28"/>
        </w:rPr>
        <w:t>все заученные ими движения и танцевальные комбинации. Проследить за выполнением движений и оценить работу детей лучше всего через на концертную деятельность т.к. дети очень любят выступать на сцене.</w:t>
      </w:r>
    </w:p>
    <w:p w:rsidR="00146D23" w:rsidRPr="0077277D" w:rsidRDefault="00146D23" w:rsidP="0077277D">
      <w:pPr>
        <w:spacing w:line="360" w:lineRule="auto"/>
        <w:ind w:firstLine="567"/>
        <w:jc w:val="both"/>
        <w:rPr>
          <w:sz w:val="28"/>
          <w:szCs w:val="28"/>
        </w:rPr>
      </w:pPr>
      <w:r w:rsidRPr="0077277D">
        <w:rPr>
          <w:b/>
          <w:bCs/>
          <w:sz w:val="28"/>
          <w:szCs w:val="28"/>
        </w:rPr>
        <w:t>Импровизационная работа.</w:t>
      </w:r>
    </w:p>
    <w:p w:rsidR="0010368E" w:rsidRPr="00A75BAD" w:rsidRDefault="00146D23" w:rsidP="00A75BAD">
      <w:pPr>
        <w:spacing w:line="360" w:lineRule="auto"/>
        <w:jc w:val="both"/>
        <w:rPr>
          <w:sz w:val="28"/>
          <w:szCs w:val="28"/>
        </w:rPr>
      </w:pPr>
      <w:r w:rsidRPr="0077277D">
        <w:rPr>
          <w:sz w:val="28"/>
          <w:szCs w:val="28"/>
        </w:rPr>
        <w:t xml:space="preserve">Где дети танцуют придуманные ими вариации, или сочиняют танец на тему, данную руководителем. Ребёнок через пластику своего тела пытается показать, изобразить, передать своё видение мира и образа. Овладевая навыками танцевальных движений, и чутко откликаясь на музыку, дети по </w:t>
      </w:r>
      <w:r w:rsidRPr="0077277D">
        <w:rPr>
          <w:sz w:val="28"/>
          <w:szCs w:val="28"/>
        </w:rPr>
        <w:lastRenderedPageBreak/>
        <w:t>окончании курса участвуют в создании (по выбор) композиций танца Таким образом походит участие детей в проектной деятельности.</w:t>
      </w:r>
    </w:p>
    <w:p w:rsidR="00146D23" w:rsidRPr="0077277D" w:rsidRDefault="00146D23" w:rsidP="0077277D">
      <w:pPr>
        <w:jc w:val="center"/>
        <w:rPr>
          <w:b/>
          <w:sz w:val="28"/>
          <w:szCs w:val="28"/>
        </w:rPr>
      </w:pPr>
      <w:r w:rsidRPr="0077277D">
        <w:rPr>
          <w:b/>
          <w:sz w:val="28"/>
          <w:szCs w:val="28"/>
        </w:rPr>
        <w:t>Учебно-тематический план 1 год обучения</w:t>
      </w:r>
    </w:p>
    <w:p w:rsidR="003752FA" w:rsidRPr="0077277D" w:rsidRDefault="003752FA" w:rsidP="0077277D">
      <w:pPr>
        <w:jc w:val="center"/>
        <w:rPr>
          <w:b/>
          <w:sz w:val="28"/>
          <w:szCs w:val="28"/>
        </w:rPr>
      </w:pPr>
    </w:p>
    <w:tbl>
      <w:tblPr>
        <w:tblStyle w:val="a3"/>
        <w:tblW w:w="0" w:type="auto"/>
        <w:tblLook w:val="04A0" w:firstRow="1" w:lastRow="0" w:firstColumn="1" w:lastColumn="0" w:noHBand="0" w:noVBand="1"/>
      </w:tblPr>
      <w:tblGrid>
        <w:gridCol w:w="3635"/>
        <w:gridCol w:w="2355"/>
        <w:gridCol w:w="1809"/>
        <w:gridCol w:w="1489"/>
      </w:tblGrid>
      <w:tr w:rsidR="003752FA" w:rsidRPr="0077277D" w:rsidTr="003752FA">
        <w:trPr>
          <w:trHeight w:val="510"/>
        </w:trPr>
        <w:tc>
          <w:tcPr>
            <w:tcW w:w="3732" w:type="dxa"/>
            <w:vMerge w:val="restart"/>
          </w:tcPr>
          <w:p w:rsidR="003752FA" w:rsidRPr="0077277D" w:rsidRDefault="003752FA" w:rsidP="003752FA">
            <w:pPr>
              <w:rPr>
                <w:b/>
                <w:sz w:val="28"/>
                <w:szCs w:val="28"/>
              </w:rPr>
            </w:pPr>
            <w:r w:rsidRPr="0077277D">
              <w:rPr>
                <w:rStyle w:val="210"/>
                <w:color w:val="000000"/>
              </w:rPr>
              <w:t>Тема</w:t>
            </w:r>
          </w:p>
        </w:tc>
        <w:tc>
          <w:tcPr>
            <w:tcW w:w="2472" w:type="dxa"/>
            <w:vMerge w:val="restart"/>
          </w:tcPr>
          <w:p w:rsidR="003752FA" w:rsidRPr="0077277D" w:rsidRDefault="003752FA" w:rsidP="003752FA">
            <w:pPr>
              <w:pStyle w:val="21"/>
              <w:shd w:val="clear" w:color="auto" w:fill="auto"/>
              <w:spacing w:after="120" w:line="280" w:lineRule="exact"/>
              <w:ind w:left="34" w:hanging="34"/>
              <w:jc w:val="center"/>
            </w:pPr>
            <w:r w:rsidRPr="0077277D">
              <w:rPr>
                <w:rStyle w:val="210"/>
                <w:color w:val="000000"/>
              </w:rPr>
              <w:t>Кол-во</w:t>
            </w:r>
          </w:p>
          <w:p w:rsidR="003752FA" w:rsidRPr="0077277D" w:rsidRDefault="003752FA" w:rsidP="003752FA">
            <w:pPr>
              <w:jc w:val="center"/>
              <w:rPr>
                <w:b/>
                <w:sz w:val="28"/>
                <w:szCs w:val="28"/>
              </w:rPr>
            </w:pPr>
            <w:r w:rsidRPr="0077277D">
              <w:rPr>
                <w:rStyle w:val="210"/>
                <w:color w:val="000000"/>
              </w:rPr>
              <w:t>часов</w:t>
            </w:r>
          </w:p>
        </w:tc>
        <w:tc>
          <w:tcPr>
            <w:tcW w:w="3367" w:type="dxa"/>
            <w:gridSpan w:val="2"/>
            <w:tcBorders>
              <w:top w:val="single" w:sz="4" w:space="0" w:color="auto"/>
              <w:left w:val="single" w:sz="4" w:space="0" w:color="auto"/>
              <w:bottom w:val="nil"/>
              <w:right w:val="single" w:sz="4" w:space="0" w:color="auto"/>
            </w:tcBorders>
            <w:shd w:val="clear" w:color="auto" w:fill="FFFFFF"/>
            <w:vAlign w:val="bottom"/>
          </w:tcPr>
          <w:p w:rsidR="003752FA" w:rsidRPr="0077277D" w:rsidRDefault="003752FA" w:rsidP="003752FA">
            <w:pPr>
              <w:pStyle w:val="21"/>
              <w:shd w:val="clear" w:color="auto" w:fill="auto"/>
              <w:spacing w:line="280" w:lineRule="exact"/>
              <w:ind w:firstLine="0"/>
              <w:jc w:val="center"/>
            </w:pPr>
            <w:r w:rsidRPr="0077277D">
              <w:rPr>
                <w:rStyle w:val="210"/>
                <w:color w:val="000000"/>
              </w:rPr>
              <w:t>В том числе</w:t>
            </w:r>
          </w:p>
        </w:tc>
      </w:tr>
      <w:tr w:rsidR="003752FA" w:rsidRPr="0077277D" w:rsidTr="003752FA">
        <w:trPr>
          <w:trHeight w:val="450"/>
        </w:trPr>
        <w:tc>
          <w:tcPr>
            <w:tcW w:w="3732" w:type="dxa"/>
            <w:vMerge/>
          </w:tcPr>
          <w:p w:rsidR="003752FA" w:rsidRPr="0077277D" w:rsidRDefault="003752FA" w:rsidP="003752FA">
            <w:pPr>
              <w:rPr>
                <w:rStyle w:val="210"/>
                <w:color w:val="000000"/>
              </w:rPr>
            </w:pPr>
          </w:p>
        </w:tc>
        <w:tc>
          <w:tcPr>
            <w:tcW w:w="2472" w:type="dxa"/>
            <w:vMerge/>
          </w:tcPr>
          <w:p w:rsidR="003752FA" w:rsidRPr="0077277D" w:rsidRDefault="003752FA" w:rsidP="003752FA">
            <w:pPr>
              <w:rPr>
                <w:b/>
                <w:sz w:val="28"/>
                <w:szCs w:val="28"/>
              </w:rPr>
            </w:pPr>
          </w:p>
        </w:tc>
        <w:tc>
          <w:tcPr>
            <w:tcW w:w="184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260" w:lineRule="exact"/>
              <w:ind w:left="360" w:firstLine="0"/>
              <w:jc w:val="left"/>
            </w:pPr>
            <w:r w:rsidRPr="0077277D">
              <w:rPr>
                <w:rStyle w:val="213pt"/>
                <w:color w:val="000000"/>
                <w:sz w:val="28"/>
                <w:szCs w:val="28"/>
              </w:rPr>
              <w:t>Теория</w:t>
            </w:r>
          </w:p>
        </w:tc>
        <w:tc>
          <w:tcPr>
            <w:tcW w:w="1525" w:type="dxa"/>
            <w:tcBorders>
              <w:top w:val="single" w:sz="4" w:space="0" w:color="auto"/>
              <w:left w:val="single" w:sz="4" w:space="0" w:color="auto"/>
              <w:bottom w:val="nil"/>
              <w:right w:val="single" w:sz="4" w:space="0" w:color="auto"/>
            </w:tcBorders>
            <w:shd w:val="clear" w:color="auto" w:fill="FFFFFF"/>
            <w:vAlign w:val="bottom"/>
          </w:tcPr>
          <w:p w:rsidR="003752FA" w:rsidRPr="0077277D" w:rsidRDefault="003752FA" w:rsidP="003752FA">
            <w:pPr>
              <w:pStyle w:val="21"/>
              <w:shd w:val="clear" w:color="auto" w:fill="auto"/>
              <w:spacing w:line="260" w:lineRule="exact"/>
              <w:ind w:firstLine="0"/>
              <w:jc w:val="left"/>
            </w:pPr>
            <w:r w:rsidRPr="0077277D">
              <w:rPr>
                <w:rStyle w:val="213pt"/>
                <w:color w:val="000000"/>
                <w:sz w:val="28"/>
                <w:szCs w:val="28"/>
              </w:rPr>
              <w:t>Теория</w:t>
            </w:r>
          </w:p>
        </w:tc>
      </w:tr>
      <w:tr w:rsidR="003752FA" w:rsidRPr="0077277D" w:rsidTr="003752FA">
        <w:tc>
          <w:tcPr>
            <w:tcW w:w="373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317" w:lineRule="exact"/>
              <w:ind w:firstLine="0"/>
              <w:jc w:val="left"/>
            </w:pPr>
            <w:r w:rsidRPr="0077277D">
              <w:rPr>
                <w:rStyle w:val="20"/>
                <w:color w:val="000000"/>
              </w:rPr>
              <w:t>1. Вводное занятие. Музыкальный букварь</w:t>
            </w:r>
          </w:p>
        </w:tc>
        <w:tc>
          <w:tcPr>
            <w:tcW w:w="2472" w:type="dxa"/>
            <w:tcBorders>
              <w:top w:val="single" w:sz="4" w:space="0" w:color="auto"/>
              <w:left w:val="single" w:sz="4" w:space="0" w:color="auto"/>
              <w:bottom w:val="nil"/>
              <w:right w:val="nil"/>
            </w:tcBorders>
            <w:shd w:val="clear" w:color="auto" w:fill="FFFFFF"/>
            <w:vAlign w:val="center"/>
          </w:tcPr>
          <w:p w:rsidR="003752FA" w:rsidRPr="0077277D" w:rsidRDefault="003752FA" w:rsidP="003752FA">
            <w:pPr>
              <w:pStyle w:val="21"/>
              <w:shd w:val="clear" w:color="auto" w:fill="auto"/>
              <w:spacing w:line="280" w:lineRule="exact"/>
              <w:ind w:firstLine="0"/>
              <w:jc w:val="center"/>
            </w:pPr>
            <w:r w:rsidRPr="0077277D">
              <w:rPr>
                <w:rStyle w:val="20"/>
                <w:color w:val="000000"/>
              </w:rPr>
              <w:t>1</w:t>
            </w:r>
          </w:p>
        </w:tc>
        <w:tc>
          <w:tcPr>
            <w:tcW w:w="1842" w:type="dxa"/>
            <w:tcBorders>
              <w:top w:val="single" w:sz="4" w:space="0" w:color="auto"/>
              <w:left w:val="single" w:sz="4" w:space="0" w:color="auto"/>
              <w:bottom w:val="nil"/>
              <w:right w:val="nil"/>
            </w:tcBorders>
            <w:shd w:val="clear" w:color="auto" w:fill="FFFFFF"/>
            <w:vAlign w:val="center"/>
          </w:tcPr>
          <w:p w:rsidR="003752FA" w:rsidRPr="0077277D" w:rsidRDefault="003752FA" w:rsidP="003752FA">
            <w:pPr>
              <w:pStyle w:val="21"/>
              <w:shd w:val="clear" w:color="auto" w:fill="auto"/>
              <w:spacing w:line="280" w:lineRule="exact"/>
              <w:ind w:firstLine="0"/>
              <w:jc w:val="center"/>
            </w:pPr>
            <w:r w:rsidRPr="0077277D">
              <w:rPr>
                <w:rStyle w:val="20"/>
                <w:color w:val="000000"/>
              </w:rPr>
              <w:t>1</w:t>
            </w:r>
          </w:p>
        </w:tc>
        <w:tc>
          <w:tcPr>
            <w:tcW w:w="1525" w:type="dxa"/>
            <w:tcBorders>
              <w:top w:val="single" w:sz="4" w:space="0" w:color="auto"/>
              <w:left w:val="single" w:sz="4" w:space="0" w:color="auto"/>
              <w:bottom w:val="nil"/>
              <w:right w:val="single" w:sz="4" w:space="0" w:color="auto"/>
            </w:tcBorders>
            <w:shd w:val="clear" w:color="auto" w:fill="FFFFFF"/>
          </w:tcPr>
          <w:p w:rsidR="003752FA" w:rsidRPr="0077277D" w:rsidRDefault="003752FA" w:rsidP="003752FA">
            <w:pPr>
              <w:pStyle w:val="21"/>
              <w:shd w:val="clear" w:color="auto" w:fill="auto"/>
              <w:spacing w:line="80" w:lineRule="exact"/>
              <w:ind w:firstLine="0"/>
              <w:jc w:val="center"/>
            </w:pPr>
            <w:r w:rsidRPr="0077277D">
              <w:rPr>
                <w:rStyle w:val="24pt"/>
                <w:color w:val="000000"/>
                <w:sz w:val="28"/>
                <w:szCs w:val="28"/>
              </w:rPr>
              <w:t>-</w:t>
            </w:r>
          </w:p>
        </w:tc>
      </w:tr>
      <w:tr w:rsidR="003752FA" w:rsidRPr="0077277D" w:rsidTr="003752FA">
        <w:tc>
          <w:tcPr>
            <w:tcW w:w="373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326" w:lineRule="exact"/>
              <w:ind w:firstLine="0"/>
              <w:jc w:val="left"/>
            </w:pPr>
            <w:r w:rsidRPr="0077277D">
              <w:rPr>
                <w:rStyle w:val="20"/>
                <w:color w:val="000000"/>
              </w:rPr>
              <w:t>2. Ритмико-гимнастические упражнения. (с предметами).</w:t>
            </w:r>
          </w:p>
        </w:tc>
        <w:tc>
          <w:tcPr>
            <w:tcW w:w="2472" w:type="dxa"/>
            <w:tcBorders>
              <w:top w:val="single" w:sz="4" w:space="0" w:color="auto"/>
              <w:left w:val="single" w:sz="4" w:space="0" w:color="auto"/>
              <w:bottom w:val="nil"/>
              <w:right w:val="nil"/>
            </w:tcBorders>
            <w:shd w:val="clear" w:color="auto" w:fill="FFFFFF"/>
          </w:tcPr>
          <w:p w:rsidR="003752FA" w:rsidRPr="0077277D" w:rsidRDefault="003752FA" w:rsidP="003752FA">
            <w:pPr>
              <w:pStyle w:val="21"/>
              <w:shd w:val="clear" w:color="auto" w:fill="auto"/>
              <w:spacing w:line="280" w:lineRule="exact"/>
              <w:ind w:firstLine="0"/>
              <w:jc w:val="center"/>
            </w:pPr>
            <w:r w:rsidRPr="0077277D">
              <w:rPr>
                <w:rStyle w:val="20"/>
                <w:color w:val="000000"/>
              </w:rPr>
              <w:t>9</w:t>
            </w:r>
          </w:p>
        </w:tc>
        <w:tc>
          <w:tcPr>
            <w:tcW w:w="1842" w:type="dxa"/>
            <w:tcBorders>
              <w:top w:val="single" w:sz="4" w:space="0" w:color="auto"/>
              <w:left w:val="single" w:sz="4" w:space="0" w:color="auto"/>
              <w:bottom w:val="nil"/>
              <w:right w:val="nil"/>
            </w:tcBorders>
            <w:shd w:val="clear" w:color="auto" w:fill="FFFFFF"/>
          </w:tcPr>
          <w:p w:rsidR="00A75BAD" w:rsidRDefault="00A75BAD" w:rsidP="003752FA">
            <w:pPr>
              <w:pStyle w:val="21"/>
              <w:shd w:val="clear" w:color="auto" w:fill="auto"/>
              <w:spacing w:line="80" w:lineRule="exact"/>
              <w:ind w:firstLine="0"/>
              <w:jc w:val="center"/>
              <w:rPr>
                <w:rStyle w:val="24pt1"/>
                <w:color w:val="000000"/>
                <w:sz w:val="28"/>
                <w:szCs w:val="28"/>
              </w:rPr>
            </w:pPr>
          </w:p>
          <w:p w:rsidR="00A75BAD" w:rsidRDefault="00A75BAD" w:rsidP="003752FA">
            <w:pPr>
              <w:pStyle w:val="21"/>
              <w:shd w:val="clear" w:color="auto" w:fill="auto"/>
              <w:spacing w:line="80" w:lineRule="exact"/>
              <w:ind w:firstLine="0"/>
              <w:jc w:val="center"/>
              <w:rPr>
                <w:rStyle w:val="24pt1"/>
                <w:color w:val="000000"/>
                <w:sz w:val="28"/>
                <w:szCs w:val="28"/>
              </w:rPr>
            </w:pPr>
          </w:p>
          <w:p w:rsidR="00A75BAD" w:rsidRDefault="00A75BAD" w:rsidP="003752FA">
            <w:pPr>
              <w:pStyle w:val="21"/>
              <w:shd w:val="clear" w:color="auto" w:fill="auto"/>
              <w:spacing w:line="80" w:lineRule="exact"/>
              <w:ind w:firstLine="0"/>
              <w:jc w:val="center"/>
              <w:rPr>
                <w:rStyle w:val="24pt1"/>
                <w:color w:val="000000"/>
                <w:sz w:val="28"/>
                <w:szCs w:val="28"/>
              </w:rPr>
            </w:pPr>
          </w:p>
          <w:p w:rsidR="00A75BAD" w:rsidRDefault="00A75BAD" w:rsidP="003752FA">
            <w:pPr>
              <w:pStyle w:val="21"/>
              <w:shd w:val="clear" w:color="auto" w:fill="auto"/>
              <w:spacing w:line="80" w:lineRule="exact"/>
              <w:ind w:firstLine="0"/>
              <w:jc w:val="center"/>
              <w:rPr>
                <w:rStyle w:val="24pt1"/>
                <w:color w:val="000000"/>
                <w:sz w:val="28"/>
                <w:szCs w:val="28"/>
              </w:rPr>
            </w:pPr>
          </w:p>
          <w:p w:rsidR="003752FA" w:rsidRPr="0077277D" w:rsidRDefault="003752FA" w:rsidP="003752FA">
            <w:pPr>
              <w:pStyle w:val="21"/>
              <w:shd w:val="clear" w:color="auto" w:fill="auto"/>
              <w:spacing w:line="80" w:lineRule="exact"/>
              <w:ind w:firstLine="0"/>
              <w:jc w:val="center"/>
            </w:pPr>
            <w:r w:rsidRPr="0077277D">
              <w:rPr>
                <w:rStyle w:val="24pt1"/>
                <w:color w:val="000000"/>
                <w:sz w:val="28"/>
                <w:szCs w:val="28"/>
              </w:rPr>
              <w:t>-</w:t>
            </w:r>
          </w:p>
        </w:tc>
        <w:tc>
          <w:tcPr>
            <w:tcW w:w="1525" w:type="dxa"/>
            <w:tcBorders>
              <w:top w:val="single" w:sz="4" w:space="0" w:color="auto"/>
              <w:left w:val="single" w:sz="4" w:space="0" w:color="auto"/>
              <w:bottom w:val="nil"/>
              <w:right w:val="single" w:sz="4" w:space="0" w:color="auto"/>
            </w:tcBorders>
            <w:shd w:val="clear" w:color="auto" w:fill="FFFFFF"/>
          </w:tcPr>
          <w:p w:rsidR="003752FA" w:rsidRPr="00A75BAD" w:rsidRDefault="003752FA" w:rsidP="003752FA">
            <w:pPr>
              <w:pStyle w:val="21"/>
              <w:shd w:val="clear" w:color="auto" w:fill="auto"/>
              <w:spacing w:line="260" w:lineRule="exact"/>
              <w:ind w:firstLine="0"/>
              <w:jc w:val="center"/>
              <w:rPr>
                <w:i/>
              </w:rPr>
            </w:pPr>
            <w:r w:rsidRPr="00A75BAD">
              <w:rPr>
                <w:rStyle w:val="213pt"/>
                <w:i w:val="0"/>
                <w:color w:val="000000"/>
                <w:sz w:val="28"/>
                <w:szCs w:val="28"/>
              </w:rPr>
              <w:t>9</w:t>
            </w:r>
          </w:p>
        </w:tc>
      </w:tr>
      <w:tr w:rsidR="003752FA" w:rsidRPr="0077277D" w:rsidTr="003752FA">
        <w:tc>
          <w:tcPr>
            <w:tcW w:w="373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317" w:lineRule="exact"/>
              <w:ind w:firstLine="0"/>
              <w:jc w:val="left"/>
            </w:pPr>
            <w:r w:rsidRPr="0077277D">
              <w:rPr>
                <w:rStyle w:val="20"/>
                <w:color w:val="000000"/>
              </w:rPr>
              <w:t>3. Ритмические упражнения с детскими звучащими инструментами</w:t>
            </w:r>
          </w:p>
        </w:tc>
        <w:tc>
          <w:tcPr>
            <w:tcW w:w="2472" w:type="dxa"/>
            <w:tcBorders>
              <w:top w:val="single" w:sz="4" w:space="0" w:color="auto"/>
              <w:left w:val="single" w:sz="4" w:space="0" w:color="auto"/>
              <w:bottom w:val="nil"/>
              <w:right w:val="nil"/>
            </w:tcBorders>
            <w:shd w:val="clear" w:color="auto" w:fill="FFFFFF"/>
          </w:tcPr>
          <w:p w:rsidR="003752FA" w:rsidRPr="0077277D" w:rsidRDefault="003752FA" w:rsidP="003752FA">
            <w:pPr>
              <w:pStyle w:val="21"/>
              <w:shd w:val="clear" w:color="auto" w:fill="auto"/>
              <w:spacing w:line="280" w:lineRule="exact"/>
              <w:ind w:firstLine="0"/>
              <w:jc w:val="center"/>
            </w:pPr>
            <w:r w:rsidRPr="0077277D">
              <w:rPr>
                <w:rStyle w:val="20"/>
                <w:color w:val="000000"/>
              </w:rPr>
              <w:t>5</w:t>
            </w:r>
          </w:p>
        </w:tc>
        <w:tc>
          <w:tcPr>
            <w:tcW w:w="1842" w:type="dxa"/>
            <w:tcBorders>
              <w:top w:val="single" w:sz="4" w:space="0" w:color="auto"/>
              <w:left w:val="single" w:sz="4" w:space="0" w:color="auto"/>
              <w:bottom w:val="nil"/>
              <w:right w:val="nil"/>
            </w:tcBorders>
            <w:shd w:val="clear" w:color="auto" w:fill="FFFFFF"/>
          </w:tcPr>
          <w:p w:rsidR="003752FA" w:rsidRPr="0077277D" w:rsidRDefault="003752FA" w:rsidP="003752FA">
            <w:pPr>
              <w:rPr>
                <w:sz w:val="28"/>
                <w:szCs w:val="28"/>
              </w:rPr>
            </w:pPr>
          </w:p>
        </w:tc>
        <w:tc>
          <w:tcPr>
            <w:tcW w:w="1525" w:type="dxa"/>
            <w:tcBorders>
              <w:top w:val="single" w:sz="4" w:space="0" w:color="auto"/>
              <w:left w:val="single" w:sz="4" w:space="0" w:color="auto"/>
              <w:bottom w:val="nil"/>
              <w:right w:val="single" w:sz="4" w:space="0" w:color="auto"/>
            </w:tcBorders>
            <w:shd w:val="clear" w:color="auto" w:fill="FFFFFF"/>
          </w:tcPr>
          <w:p w:rsidR="003752FA" w:rsidRPr="00A75BAD" w:rsidRDefault="003752FA" w:rsidP="003752FA">
            <w:pPr>
              <w:pStyle w:val="21"/>
              <w:shd w:val="clear" w:color="auto" w:fill="auto"/>
              <w:spacing w:line="260" w:lineRule="exact"/>
              <w:ind w:firstLine="0"/>
              <w:jc w:val="center"/>
              <w:rPr>
                <w:i/>
              </w:rPr>
            </w:pPr>
            <w:r w:rsidRPr="00A75BAD">
              <w:rPr>
                <w:rStyle w:val="213pt"/>
                <w:i w:val="0"/>
                <w:color w:val="000000"/>
                <w:sz w:val="28"/>
                <w:szCs w:val="28"/>
              </w:rPr>
              <w:t>5</w:t>
            </w:r>
          </w:p>
        </w:tc>
      </w:tr>
      <w:tr w:rsidR="003752FA" w:rsidRPr="0077277D" w:rsidTr="003752FA">
        <w:tc>
          <w:tcPr>
            <w:tcW w:w="373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317" w:lineRule="exact"/>
              <w:ind w:firstLine="0"/>
              <w:jc w:val="left"/>
            </w:pPr>
            <w:r w:rsidRPr="0077277D">
              <w:rPr>
                <w:rStyle w:val="20"/>
                <w:color w:val="000000"/>
              </w:rPr>
              <w:t>4. Народные пляски и современные танцевальные движения (танец по выбору)</w:t>
            </w:r>
          </w:p>
        </w:tc>
        <w:tc>
          <w:tcPr>
            <w:tcW w:w="2472" w:type="dxa"/>
            <w:tcBorders>
              <w:top w:val="single" w:sz="4" w:space="0" w:color="auto"/>
              <w:left w:val="single" w:sz="4" w:space="0" w:color="auto"/>
              <w:bottom w:val="nil"/>
              <w:right w:val="nil"/>
            </w:tcBorders>
            <w:shd w:val="clear" w:color="auto" w:fill="FFFFFF"/>
          </w:tcPr>
          <w:p w:rsidR="003752FA" w:rsidRPr="0077277D" w:rsidRDefault="003752FA" w:rsidP="003752FA">
            <w:pPr>
              <w:pStyle w:val="21"/>
              <w:shd w:val="clear" w:color="auto" w:fill="auto"/>
              <w:spacing w:line="280" w:lineRule="exact"/>
              <w:ind w:firstLine="0"/>
              <w:jc w:val="center"/>
            </w:pPr>
            <w:r w:rsidRPr="0077277D">
              <w:rPr>
                <w:rStyle w:val="20"/>
                <w:color w:val="000000"/>
              </w:rPr>
              <w:t>13</w:t>
            </w:r>
          </w:p>
        </w:tc>
        <w:tc>
          <w:tcPr>
            <w:tcW w:w="1842" w:type="dxa"/>
            <w:tcBorders>
              <w:top w:val="single" w:sz="4" w:space="0" w:color="auto"/>
              <w:left w:val="single" w:sz="4" w:space="0" w:color="auto"/>
              <w:bottom w:val="nil"/>
              <w:right w:val="nil"/>
            </w:tcBorders>
            <w:shd w:val="clear" w:color="auto" w:fill="FFFFFF"/>
          </w:tcPr>
          <w:p w:rsidR="003752FA" w:rsidRPr="0077277D" w:rsidRDefault="003752FA" w:rsidP="003752FA">
            <w:pPr>
              <w:rPr>
                <w:sz w:val="28"/>
                <w:szCs w:val="28"/>
              </w:rPr>
            </w:pPr>
          </w:p>
        </w:tc>
        <w:tc>
          <w:tcPr>
            <w:tcW w:w="1525" w:type="dxa"/>
            <w:tcBorders>
              <w:top w:val="single" w:sz="4" w:space="0" w:color="auto"/>
              <w:left w:val="single" w:sz="4" w:space="0" w:color="auto"/>
              <w:bottom w:val="nil"/>
              <w:right w:val="single" w:sz="4" w:space="0" w:color="auto"/>
            </w:tcBorders>
            <w:shd w:val="clear" w:color="auto" w:fill="FFFFFF"/>
          </w:tcPr>
          <w:p w:rsidR="003752FA" w:rsidRPr="00A75BAD" w:rsidRDefault="003752FA" w:rsidP="003752FA">
            <w:pPr>
              <w:pStyle w:val="21"/>
              <w:shd w:val="clear" w:color="auto" w:fill="auto"/>
              <w:spacing w:line="280" w:lineRule="exact"/>
              <w:ind w:firstLine="0"/>
              <w:jc w:val="center"/>
            </w:pPr>
            <w:r w:rsidRPr="00A75BAD">
              <w:rPr>
                <w:rStyle w:val="20"/>
                <w:color w:val="000000"/>
              </w:rPr>
              <w:t>13</w:t>
            </w:r>
          </w:p>
        </w:tc>
      </w:tr>
      <w:tr w:rsidR="003752FA" w:rsidRPr="0077277D" w:rsidTr="003752FA">
        <w:tc>
          <w:tcPr>
            <w:tcW w:w="373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322" w:lineRule="exact"/>
              <w:ind w:firstLine="0"/>
              <w:jc w:val="left"/>
            </w:pPr>
            <w:r w:rsidRPr="0077277D">
              <w:rPr>
                <w:rStyle w:val="20"/>
                <w:color w:val="000000"/>
              </w:rPr>
              <w:t>5. Коммуникативные музыкальные игры.</w:t>
            </w:r>
          </w:p>
        </w:tc>
        <w:tc>
          <w:tcPr>
            <w:tcW w:w="2472" w:type="dxa"/>
            <w:tcBorders>
              <w:top w:val="single" w:sz="4" w:space="0" w:color="auto"/>
              <w:left w:val="single" w:sz="4" w:space="0" w:color="auto"/>
              <w:bottom w:val="nil"/>
              <w:right w:val="nil"/>
            </w:tcBorders>
            <w:shd w:val="clear" w:color="auto" w:fill="FFFFFF"/>
            <w:vAlign w:val="center"/>
          </w:tcPr>
          <w:p w:rsidR="003752FA" w:rsidRPr="0077277D" w:rsidRDefault="003752FA" w:rsidP="003752FA">
            <w:pPr>
              <w:pStyle w:val="21"/>
              <w:shd w:val="clear" w:color="auto" w:fill="auto"/>
              <w:spacing w:line="280" w:lineRule="exact"/>
              <w:ind w:firstLine="0"/>
              <w:jc w:val="center"/>
            </w:pPr>
            <w:r w:rsidRPr="0077277D">
              <w:rPr>
                <w:rStyle w:val="20"/>
                <w:color w:val="000000"/>
              </w:rPr>
              <w:t>8</w:t>
            </w:r>
          </w:p>
        </w:tc>
        <w:tc>
          <w:tcPr>
            <w:tcW w:w="1842" w:type="dxa"/>
            <w:tcBorders>
              <w:top w:val="single" w:sz="4" w:space="0" w:color="auto"/>
              <w:left w:val="single" w:sz="4" w:space="0" w:color="auto"/>
              <w:bottom w:val="nil"/>
              <w:right w:val="nil"/>
            </w:tcBorders>
            <w:shd w:val="clear" w:color="auto" w:fill="FFFFFF"/>
          </w:tcPr>
          <w:p w:rsidR="00A75BAD" w:rsidRDefault="00A75BAD" w:rsidP="003752FA">
            <w:pPr>
              <w:pStyle w:val="21"/>
              <w:shd w:val="clear" w:color="auto" w:fill="auto"/>
              <w:spacing w:line="80" w:lineRule="exact"/>
              <w:ind w:firstLine="0"/>
              <w:jc w:val="center"/>
              <w:rPr>
                <w:rStyle w:val="24pt1"/>
                <w:color w:val="000000"/>
                <w:sz w:val="28"/>
                <w:szCs w:val="28"/>
              </w:rPr>
            </w:pPr>
          </w:p>
          <w:p w:rsidR="00A75BAD" w:rsidRDefault="00A75BAD" w:rsidP="003752FA">
            <w:pPr>
              <w:pStyle w:val="21"/>
              <w:shd w:val="clear" w:color="auto" w:fill="auto"/>
              <w:spacing w:line="80" w:lineRule="exact"/>
              <w:ind w:firstLine="0"/>
              <w:jc w:val="center"/>
              <w:rPr>
                <w:rStyle w:val="24pt1"/>
                <w:color w:val="000000"/>
                <w:sz w:val="28"/>
                <w:szCs w:val="28"/>
              </w:rPr>
            </w:pPr>
          </w:p>
          <w:p w:rsidR="00A75BAD" w:rsidRDefault="00A75BAD" w:rsidP="003752FA">
            <w:pPr>
              <w:pStyle w:val="21"/>
              <w:shd w:val="clear" w:color="auto" w:fill="auto"/>
              <w:spacing w:line="80" w:lineRule="exact"/>
              <w:ind w:firstLine="0"/>
              <w:jc w:val="center"/>
              <w:rPr>
                <w:rStyle w:val="24pt1"/>
                <w:color w:val="000000"/>
                <w:sz w:val="28"/>
                <w:szCs w:val="28"/>
              </w:rPr>
            </w:pPr>
          </w:p>
          <w:p w:rsidR="00A75BAD" w:rsidRDefault="00A75BAD" w:rsidP="003752FA">
            <w:pPr>
              <w:pStyle w:val="21"/>
              <w:shd w:val="clear" w:color="auto" w:fill="auto"/>
              <w:spacing w:line="80" w:lineRule="exact"/>
              <w:ind w:firstLine="0"/>
              <w:jc w:val="center"/>
              <w:rPr>
                <w:rStyle w:val="24pt1"/>
                <w:color w:val="000000"/>
                <w:sz w:val="28"/>
                <w:szCs w:val="28"/>
              </w:rPr>
            </w:pPr>
          </w:p>
          <w:p w:rsidR="00A75BAD" w:rsidRDefault="00A75BAD" w:rsidP="003752FA">
            <w:pPr>
              <w:pStyle w:val="21"/>
              <w:shd w:val="clear" w:color="auto" w:fill="auto"/>
              <w:spacing w:line="80" w:lineRule="exact"/>
              <w:ind w:firstLine="0"/>
              <w:jc w:val="center"/>
              <w:rPr>
                <w:rStyle w:val="24pt1"/>
                <w:color w:val="000000"/>
                <w:sz w:val="28"/>
                <w:szCs w:val="28"/>
              </w:rPr>
            </w:pPr>
          </w:p>
          <w:p w:rsidR="003752FA" w:rsidRPr="0077277D" w:rsidRDefault="003752FA" w:rsidP="003752FA">
            <w:pPr>
              <w:pStyle w:val="21"/>
              <w:shd w:val="clear" w:color="auto" w:fill="auto"/>
              <w:spacing w:line="80" w:lineRule="exact"/>
              <w:ind w:firstLine="0"/>
              <w:jc w:val="center"/>
            </w:pPr>
            <w:r w:rsidRPr="0077277D">
              <w:rPr>
                <w:rStyle w:val="24pt1"/>
                <w:color w:val="000000"/>
                <w:sz w:val="28"/>
                <w:szCs w:val="28"/>
              </w:rPr>
              <w:t>-</w:t>
            </w:r>
          </w:p>
        </w:tc>
        <w:tc>
          <w:tcPr>
            <w:tcW w:w="1525" w:type="dxa"/>
            <w:tcBorders>
              <w:top w:val="single" w:sz="4" w:space="0" w:color="auto"/>
              <w:left w:val="single" w:sz="4" w:space="0" w:color="auto"/>
              <w:bottom w:val="nil"/>
              <w:right w:val="single" w:sz="4" w:space="0" w:color="auto"/>
            </w:tcBorders>
            <w:shd w:val="clear" w:color="auto" w:fill="FFFFFF"/>
            <w:vAlign w:val="center"/>
          </w:tcPr>
          <w:p w:rsidR="003752FA" w:rsidRPr="00A75BAD" w:rsidRDefault="003752FA" w:rsidP="003752FA">
            <w:pPr>
              <w:pStyle w:val="21"/>
              <w:shd w:val="clear" w:color="auto" w:fill="auto"/>
              <w:spacing w:line="280" w:lineRule="exact"/>
              <w:ind w:firstLine="0"/>
              <w:jc w:val="center"/>
            </w:pPr>
            <w:r w:rsidRPr="00A75BAD">
              <w:rPr>
                <w:rStyle w:val="20"/>
                <w:color w:val="000000"/>
              </w:rPr>
              <w:t>8</w:t>
            </w:r>
          </w:p>
        </w:tc>
      </w:tr>
      <w:tr w:rsidR="003752FA" w:rsidRPr="0077277D" w:rsidTr="003752FA">
        <w:tc>
          <w:tcPr>
            <w:tcW w:w="373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280" w:lineRule="exact"/>
              <w:ind w:firstLine="0"/>
              <w:jc w:val="left"/>
            </w:pPr>
            <w:r w:rsidRPr="0077277D">
              <w:rPr>
                <w:rStyle w:val="20"/>
                <w:color w:val="000000"/>
              </w:rPr>
              <w:t>6. Итоговые занятия и мероприятия</w:t>
            </w:r>
          </w:p>
        </w:tc>
        <w:tc>
          <w:tcPr>
            <w:tcW w:w="2472" w:type="dxa"/>
            <w:tcBorders>
              <w:top w:val="single" w:sz="4" w:space="0" w:color="auto"/>
              <w:left w:val="single" w:sz="4" w:space="0" w:color="auto"/>
              <w:bottom w:val="nil"/>
              <w:right w:val="nil"/>
            </w:tcBorders>
            <w:shd w:val="clear" w:color="auto" w:fill="FFFFFF"/>
            <w:vAlign w:val="bottom"/>
          </w:tcPr>
          <w:p w:rsidR="003752FA" w:rsidRPr="0077277D" w:rsidRDefault="003752FA" w:rsidP="003752FA">
            <w:pPr>
              <w:pStyle w:val="21"/>
              <w:shd w:val="clear" w:color="auto" w:fill="auto"/>
              <w:spacing w:line="280" w:lineRule="exact"/>
              <w:ind w:firstLine="0"/>
              <w:jc w:val="center"/>
            </w:pPr>
            <w:r w:rsidRPr="0077277D">
              <w:rPr>
                <w:rStyle w:val="20"/>
                <w:color w:val="000000"/>
              </w:rPr>
              <w:t>1</w:t>
            </w:r>
          </w:p>
        </w:tc>
        <w:tc>
          <w:tcPr>
            <w:tcW w:w="1842" w:type="dxa"/>
            <w:tcBorders>
              <w:top w:val="single" w:sz="4" w:space="0" w:color="auto"/>
              <w:left w:val="single" w:sz="4" w:space="0" w:color="auto"/>
              <w:bottom w:val="nil"/>
              <w:right w:val="nil"/>
            </w:tcBorders>
            <w:shd w:val="clear" w:color="auto" w:fill="FFFFFF"/>
            <w:vAlign w:val="center"/>
          </w:tcPr>
          <w:p w:rsidR="003752FA" w:rsidRPr="0077277D" w:rsidRDefault="003752FA" w:rsidP="003752FA">
            <w:pPr>
              <w:pStyle w:val="21"/>
              <w:shd w:val="clear" w:color="auto" w:fill="auto"/>
              <w:spacing w:line="80" w:lineRule="exact"/>
              <w:ind w:firstLine="0"/>
              <w:jc w:val="center"/>
            </w:pPr>
            <w:r w:rsidRPr="0077277D">
              <w:rPr>
                <w:rStyle w:val="24pt1"/>
                <w:color w:val="000000"/>
                <w:sz w:val="28"/>
                <w:szCs w:val="28"/>
              </w:rPr>
              <w:t>-</w:t>
            </w:r>
          </w:p>
        </w:tc>
        <w:tc>
          <w:tcPr>
            <w:tcW w:w="1525" w:type="dxa"/>
            <w:tcBorders>
              <w:top w:val="single" w:sz="4" w:space="0" w:color="auto"/>
              <w:left w:val="single" w:sz="4" w:space="0" w:color="auto"/>
              <w:bottom w:val="nil"/>
              <w:right w:val="single" w:sz="4" w:space="0" w:color="auto"/>
            </w:tcBorders>
            <w:shd w:val="clear" w:color="auto" w:fill="FFFFFF"/>
            <w:vAlign w:val="bottom"/>
          </w:tcPr>
          <w:p w:rsidR="003752FA" w:rsidRPr="00A75BAD" w:rsidRDefault="003752FA" w:rsidP="003752FA">
            <w:pPr>
              <w:pStyle w:val="21"/>
              <w:shd w:val="clear" w:color="auto" w:fill="auto"/>
              <w:spacing w:line="280" w:lineRule="exact"/>
              <w:ind w:firstLine="0"/>
              <w:jc w:val="center"/>
            </w:pPr>
            <w:r w:rsidRPr="00A75BAD">
              <w:rPr>
                <w:rStyle w:val="20"/>
                <w:color w:val="000000"/>
              </w:rPr>
              <w:t>1</w:t>
            </w:r>
          </w:p>
        </w:tc>
      </w:tr>
      <w:tr w:rsidR="003752FA" w:rsidRPr="0077277D" w:rsidTr="003752FA">
        <w:tc>
          <w:tcPr>
            <w:tcW w:w="3732" w:type="dxa"/>
            <w:tcBorders>
              <w:top w:val="single" w:sz="4" w:space="0" w:color="auto"/>
              <w:left w:val="single" w:sz="4" w:space="0" w:color="auto"/>
              <w:bottom w:val="single" w:sz="4" w:space="0" w:color="auto"/>
              <w:right w:val="nil"/>
            </w:tcBorders>
            <w:shd w:val="clear" w:color="auto" w:fill="FFFFFF"/>
            <w:vAlign w:val="bottom"/>
          </w:tcPr>
          <w:p w:rsidR="003752FA" w:rsidRPr="0077277D" w:rsidRDefault="003752FA" w:rsidP="003752FA">
            <w:pPr>
              <w:pStyle w:val="21"/>
              <w:shd w:val="clear" w:color="auto" w:fill="auto"/>
              <w:spacing w:line="280" w:lineRule="exact"/>
              <w:ind w:firstLine="0"/>
              <w:jc w:val="left"/>
              <w:rPr>
                <w:rStyle w:val="210"/>
                <w:color w:val="000000"/>
              </w:rPr>
            </w:pPr>
            <w:r w:rsidRPr="0077277D">
              <w:rPr>
                <w:rStyle w:val="210"/>
                <w:color w:val="000000"/>
              </w:rPr>
              <w:t>Итого:</w:t>
            </w:r>
          </w:p>
          <w:p w:rsidR="003752FA" w:rsidRPr="0077277D" w:rsidRDefault="003752FA" w:rsidP="003752FA">
            <w:pPr>
              <w:pStyle w:val="21"/>
              <w:shd w:val="clear" w:color="auto" w:fill="auto"/>
              <w:spacing w:line="280" w:lineRule="exact"/>
              <w:ind w:firstLine="0"/>
              <w:jc w:val="left"/>
            </w:pPr>
          </w:p>
        </w:tc>
        <w:tc>
          <w:tcPr>
            <w:tcW w:w="2472" w:type="dxa"/>
            <w:tcBorders>
              <w:top w:val="single" w:sz="4" w:space="0" w:color="auto"/>
              <w:left w:val="single" w:sz="4" w:space="0" w:color="auto"/>
              <w:bottom w:val="single" w:sz="4" w:space="0" w:color="auto"/>
              <w:right w:val="nil"/>
            </w:tcBorders>
            <w:shd w:val="clear" w:color="auto" w:fill="FFFFFF"/>
            <w:vAlign w:val="bottom"/>
          </w:tcPr>
          <w:p w:rsidR="003752FA" w:rsidRPr="0077277D" w:rsidRDefault="003752FA" w:rsidP="003752FA">
            <w:pPr>
              <w:pStyle w:val="21"/>
              <w:shd w:val="clear" w:color="auto" w:fill="auto"/>
              <w:spacing w:line="280" w:lineRule="exact"/>
              <w:ind w:firstLine="0"/>
              <w:jc w:val="center"/>
            </w:pPr>
            <w:r w:rsidRPr="0077277D">
              <w:rPr>
                <w:rStyle w:val="210"/>
                <w:color w:val="000000"/>
              </w:rPr>
              <w:t>36</w:t>
            </w:r>
          </w:p>
        </w:tc>
        <w:tc>
          <w:tcPr>
            <w:tcW w:w="1842" w:type="dxa"/>
            <w:tcBorders>
              <w:top w:val="single" w:sz="4" w:space="0" w:color="auto"/>
              <w:left w:val="single" w:sz="4" w:space="0" w:color="auto"/>
              <w:bottom w:val="single" w:sz="4" w:space="0" w:color="auto"/>
              <w:right w:val="nil"/>
            </w:tcBorders>
            <w:shd w:val="clear" w:color="auto" w:fill="FFFFFF"/>
            <w:vAlign w:val="bottom"/>
          </w:tcPr>
          <w:p w:rsidR="003752FA" w:rsidRPr="0077277D" w:rsidRDefault="003752FA" w:rsidP="003752FA">
            <w:pPr>
              <w:pStyle w:val="21"/>
              <w:shd w:val="clear" w:color="auto" w:fill="auto"/>
              <w:spacing w:line="280" w:lineRule="exact"/>
              <w:ind w:firstLine="0"/>
              <w:jc w:val="center"/>
            </w:pPr>
            <w:r w:rsidRPr="0077277D">
              <w:rPr>
                <w:rStyle w:val="210"/>
                <w:color w:val="000000"/>
              </w:rPr>
              <w:t>2</w:t>
            </w:r>
          </w:p>
        </w:tc>
        <w:tc>
          <w:tcPr>
            <w:tcW w:w="1525" w:type="dxa"/>
            <w:tcBorders>
              <w:top w:val="single" w:sz="4" w:space="0" w:color="auto"/>
              <w:left w:val="single" w:sz="4" w:space="0" w:color="auto"/>
              <w:bottom w:val="single" w:sz="4" w:space="0" w:color="auto"/>
              <w:right w:val="single" w:sz="4" w:space="0" w:color="auto"/>
            </w:tcBorders>
            <w:shd w:val="clear" w:color="auto" w:fill="FFFFFF"/>
            <w:vAlign w:val="bottom"/>
          </w:tcPr>
          <w:p w:rsidR="003752FA" w:rsidRPr="00A75BAD" w:rsidRDefault="003752FA" w:rsidP="003752FA">
            <w:pPr>
              <w:pStyle w:val="21"/>
              <w:shd w:val="clear" w:color="auto" w:fill="auto"/>
              <w:spacing w:line="280" w:lineRule="exact"/>
              <w:ind w:firstLine="0"/>
              <w:jc w:val="center"/>
            </w:pPr>
            <w:r w:rsidRPr="00A75BAD">
              <w:rPr>
                <w:rStyle w:val="210"/>
                <w:color w:val="000000"/>
              </w:rPr>
              <w:t>34</w:t>
            </w:r>
          </w:p>
        </w:tc>
      </w:tr>
    </w:tbl>
    <w:p w:rsidR="00146D23" w:rsidRPr="0077277D" w:rsidRDefault="00146D23">
      <w:pPr>
        <w:rPr>
          <w:b/>
          <w:sz w:val="28"/>
          <w:szCs w:val="28"/>
        </w:rPr>
      </w:pPr>
    </w:p>
    <w:p w:rsidR="003752FA" w:rsidRPr="003752FA" w:rsidRDefault="003752FA" w:rsidP="003752FA">
      <w:pPr>
        <w:widowControl w:val="0"/>
        <w:spacing w:line="480" w:lineRule="exact"/>
        <w:jc w:val="center"/>
        <w:outlineLvl w:val="0"/>
        <w:rPr>
          <w:b/>
          <w:bCs/>
          <w:sz w:val="28"/>
          <w:szCs w:val="28"/>
        </w:rPr>
      </w:pPr>
      <w:bookmarkStart w:id="0" w:name="bookmark3"/>
      <w:r w:rsidRPr="0077277D">
        <w:rPr>
          <w:b/>
          <w:bCs/>
          <w:color w:val="000000"/>
          <w:sz w:val="28"/>
          <w:szCs w:val="28"/>
        </w:rPr>
        <w:t>Содержание курса</w:t>
      </w:r>
      <w:r w:rsidRPr="0077277D">
        <w:rPr>
          <w:b/>
          <w:bCs/>
          <w:color w:val="000000"/>
          <w:sz w:val="28"/>
          <w:szCs w:val="28"/>
        </w:rPr>
        <w:br/>
        <w:t>1 год обучения</w:t>
      </w:r>
      <w:bookmarkEnd w:id="0"/>
    </w:p>
    <w:p w:rsidR="003752FA" w:rsidRPr="003752FA" w:rsidRDefault="003752FA" w:rsidP="003752FA">
      <w:pPr>
        <w:widowControl w:val="0"/>
        <w:spacing w:line="480" w:lineRule="exact"/>
        <w:outlineLvl w:val="0"/>
        <w:rPr>
          <w:b/>
          <w:bCs/>
          <w:sz w:val="28"/>
          <w:szCs w:val="28"/>
        </w:rPr>
      </w:pPr>
      <w:bookmarkStart w:id="1" w:name="bookmark4"/>
      <w:r w:rsidRPr="0077277D">
        <w:rPr>
          <w:b/>
          <w:bCs/>
          <w:color w:val="000000"/>
          <w:sz w:val="28"/>
          <w:szCs w:val="28"/>
        </w:rPr>
        <w:t>Тема 1. Вводное занятие</w:t>
      </w:r>
      <w:bookmarkEnd w:id="1"/>
    </w:p>
    <w:p w:rsidR="003752FA" w:rsidRPr="003752FA" w:rsidRDefault="003752FA" w:rsidP="003752FA">
      <w:pPr>
        <w:widowControl w:val="0"/>
        <w:spacing w:after="416" w:line="480" w:lineRule="exact"/>
        <w:ind w:firstLine="600"/>
        <w:jc w:val="both"/>
        <w:rPr>
          <w:sz w:val="28"/>
          <w:szCs w:val="28"/>
        </w:rPr>
      </w:pPr>
      <w:r w:rsidRPr="0077277D">
        <w:rPr>
          <w:color w:val="000000"/>
          <w:sz w:val="28"/>
          <w:szCs w:val="28"/>
        </w:rPr>
        <w:t xml:space="preserve">Знакомство с детьми. Объяснение важности обучения ритмике. Знакомство с расписанием занятий. Правила поведения. Дисциплина на занятиях. Внешний вид. Взаимоотношения «преподаватель - ученик», отношения между детьми. Инструктаж по технике безопасности. </w:t>
      </w:r>
      <w:r w:rsidRPr="0077277D">
        <w:rPr>
          <w:i/>
          <w:iCs/>
          <w:color w:val="000000"/>
          <w:sz w:val="28"/>
          <w:szCs w:val="28"/>
        </w:rPr>
        <w:t>Музыкальный букварь.</w:t>
      </w:r>
      <w:r w:rsidRPr="0077277D">
        <w:rPr>
          <w:color w:val="000000"/>
          <w:sz w:val="28"/>
          <w:szCs w:val="28"/>
        </w:rPr>
        <w:t xml:space="preserve"> Прослушивание музыки. Понятие «мелодия». Характер музыки (грустный - веселый, печальный - бодрый). Темп музыки (быстрый, медленный, умеренный). Термин: громко, тихо. Связь музыки и движения. Музыкальное вступление. Связь начала движения с началом музыкальной фразы. Хлопки в простейших ритмических рисунках. Окончание движения вместе с концом музыкальной фразы. Определение сильных и слабых долей такта, передача их притопами, хлопками, с помощью детских звучащих инструментов (барабан, погремушка, дудки и т.п.). Игры под музыку, игры с пением.</w:t>
      </w:r>
    </w:p>
    <w:p w:rsidR="003752FA" w:rsidRPr="003752FA" w:rsidRDefault="003752FA" w:rsidP="003752FA">
      <w:pPr>
        <w:widowControl w:val="0"/>
        <w:spacing w:line="485" w:lineRule="exact"/>
        <w:outlineLvl w:val="0"/>
        <w:rPr>
          <w:b/>
          <w:bCs/>
          <w:sz w:val="28"/>
          <w:szCs w:val="28"/>
        </w:rPr>
      </w:pPr>
      <w:bookmarkStart w:id="2" w:name="bookmark5"/>
      <w:r w:rsidRPr="0077277D">
        <w:rPr>
          <w:b/>
          <w:bCs/>
          <w:color w:val="000000"/>
          <w:sz w:val="28"/>
          <w:szCs w:val="28"/>
        </w:rPr>
        <w:lastRenderedPageBreak/>
        <w:t>Тема 2. Ритмико-гимнастические упражнения</w:t>
      </w:r>
      <w:bookmarkEnd w:id="2"/>
    </w:p>
    <w:p w:rsidR="003752FA" w:rsidRPr="003752FA" w:rsidRDefault="003752FA" w:rsidP="003752FA">
      <w:pPr>
        <w:widowControl w:val="0"/>
        <w:spacing w:line="485" w:lineRule="exact"/>
        <w:ind w:firstLine="600"/>
        <w:jc w:val="both"/>
        <w:rPr>
          <w:sz w:val="28"/>
          <w:szCs w:val="28"/>
        </w:rPr>
      </w:pPr>
      <w:r w:rsidRPr="0077277D">
        <w:rPr>
          <w:color w:val="000000"/>
          <w:sz w:val="28"/>
          <w:szCs w:val="28"/>
        </w:rPr>
        <w:t>Движения под музыку: ходьба (с носка, с пятки, высоко поднимая колени, на месте, с продвижением), бег, различные прыжки. Музыкальное сопровождение 2/4, 4/4. Передача в движении различного характера музыки, силы звучания, различного темпа.</w:t>
      </w:r>
    </w:p>
    <w:p w:rsidR="003752FA" w:rsidRPr="003752FA" w:rsidRDefault="003752FA" w:rsidP="003752FA">
      <w:pPr>
        <w:widowControl w:val="0"/>
        <w:spacing w:line="485" w:lineRule="exact"/>
        <w:ind w:firstLine="600"/>
        <w:jc w:val="both"/>
        <w:rPr>
          <w:sz w:val="28"/>
          <w:szCs w:val="28"/>
        </w:rPr>
      </w:pPr>
      <w:r w:rsidRPr="0077277D">
        <w:rPr>
          <w:color w:val="000000"/>
          <w:sz w:val="28"/>
          <w:szCs w:val="28"/>
        </w:rPr>
        <w:t>Выполнение под музыку общеразвивающих упражнений в положении стоя, сидя, лежа, неправленых на укрепление различных групп мышц, развитие подвижности суставов.</w:t>
      </w:r>
    </w:p>
    <w:p w:rsidR="003752FA" w:rsidRPr="003752FA" w:rsidRDefault="003752FA" w:rsidP="003752FA">
      <w:pPr>
        <w:widowControl w:val="0"/>
        <w:spacing w:line="485" w:lineRule="exact"/>
        <w:ind w:firstLine="600"/>
        <w:jc w:val="both"/>
        <w:rPr>
          <w:sz w:val="28"/>
          <w:szCs w:val="28"/>
        </w:rPr>
      </w:pPr>
      <w:r w:rsidRPr="0077277D">
        <w:rPr>
          <w:color w:val="000000"/>
          <w:sz w:val="28"/>
          <w:szCs w:val="28"/>
        </w:rPr>
        <w:t>Понятие «</w:t>
      </w:r>
      <w:proofErr w:type="spellStart"/>
      <w:r w:rsidRPr="0077277D">
        <w:rPr>
          <w:color w:val="000000"/>
          <w:sz w:val="28"/>
          <w:szCs w:val="28"/>
        </w:rPr>
        <w:t>полупальцы</w:t>
      </w:r>
      <w:proofErr w:type="spellEnd"/>
      <w:r w:rsidRPr="0077277D">
        <w:rPr>
          <w:color w:val="000000"/>
          <w:sz w:val="28"/>
          <w:szCs w:val="28"/>
        </w:rPr>
        <w:t>». Упражнения «Дотянись до солнца», «Кто самый высокий?». Постановка корпуса. Упражнения «Карандаш», «Ракета».</w:t>
      </w:r>
    </w:p>
    <w:p w:rsidR="003752FA" w:rsidRPr="0077277D" w:rsidRDefault="003752FA" w:rsidP="003752FA">
      <w:pPr>
        <w:widowControl w:val="0"/>
        <w:spacing w:line="485" w:lineRule="exact"/>
        <w:ind w:firstLine="600"/>
        <w:jc w:val="both"/>
        <w:rPr>
          <w:color w:val="000000"/>
          <w:sz w:val="28"/>
          <w:szCs w:val="28"/>
        </w:rPr>
      </w:pPr>
      <w:r w:rsidRPr="0077277D">
        <w:rPr>
          <w:color w:val="000000"/>
          <w:sz w:val="28"/>
          <w:szCs w:val="28"/>
        </w:rPr>
        <w:t>Основные положения рук: на поясе, вдоль корпуса. Упражнения «стрелки часов». Ходьба (бег) друг за другом по одному вдоль стен, по кругу, врассыпную в соответствии с изменением характера музыки.</w:t>
      </w:r>
    </w:p>
    <w:p w:rsidR="003752FA" w:rsidRPr="003752FA" w:rsidRDefault="003752FA" w:rsidP="003752FA">
      <w:pPr>
        <w:widowControl w:val="0"/>
        <w:spacing w:line="480" w:lineRule="exact"/>
        <w:ind w:firstLine="620"/>
        <w:jc w:val="both"/>
        <w:rPr>
          <w:sz w:val="28"/>
          <w:szCs w:val="28"/>
        </w:rPr>
      </w:pPr>
      <w:r w:rsidRPr="0077277D">
        <w:rPr>
          <w:color w:val="000000"/>
          <w:sz w:val="28"/>
          <w:szCs w:val="28"/>
        </w:rPr>
        <w:t>Прыжки через длинную скакалку под музыку по одному, по два и т.д. Игры «Зайчики», «Мячики», «Лодочка», «Качели», и т.д.</w:t>
      </w:r>
    </w:p>
    <w:p w:rsidR="003752FA" w:rsidRPr="003752FA" w:rsidRDefault="003752FA" w:rsidP="003752FA">
      <w:pPr>
        <w:widowControl w:val="0"/>
        <w:spacing w:line="480" w:lineRule="exact"/>
        <w:ind w:firstLine="620"/>
        <w:jc w:val="both"/>
        <w:rPr>
          <w:sz w:val="28"/>
          <w:szCs w:val="28"/>
        </w:rPr>
      </w:pPr>
      <w:r w:rsidRPr="0077277D">
        <w:rPr>
          <w:color w:val="000000"/>
          <w:sz w:val="28"/>
          <w:szCs w:val="28"/>
        </w:rPr>
        <w:t>В этом разделе работы полезно использовать мячи, шары, флажки и тому подобные предметы.</w:t>
      </w:r>
    </w:p>
    <w:p w:rsidR="00A75BAD" w:rsidRPr="005A0F34" w:rsidRDefault="003752FA" w:rsidP="005A0F34">
      <w:pPr>
        <w:widowControl w:val="0"/>
        <w:spacing w:line="480" w:lineRule="exact"/>
        <w:ind w:firstLine="620"/>
        <w:jc w:val="both"/>
        <w:rPr>
          <w:sz w:val="28"/>
          <w:szCs w:val="28"/>
        </w:rPr>
      </w:pPr>
      <w:r w:rsidRPr="0077277D">
        <w:rPr>
          <w:color w:val="000000"/>
          <w:sz w:val="28"/>
          <w:szCs w:val="28"/>
        </w:rPr>
        <w:t>Детей надо приучить к организованному и бережному обращению со снарядами, добиваясь дисциплинированности при использовании названных выше предметов, предохранять от переутомления при возрастающей нагрузке.</w:t>
      </w:r>
    </w:p>
    <w:p w:rsidR="003752FA" w:rsidRPr="003752FA" w:rsidRDefault="003752FA" w:rsidP="003752FA">
      <w:pPr>
        <w:widowControl w:val="0"/>
        <w:tabs>
          <w:tab w:val="left" w:pos="3540"/>
          <w:tab w:val="left" w:pos="5681"/>
        </w:tabs>
        <w:spacing w:line="480" w:lineRule="exact"/>
        <w:jc w:val="both"/>
        <w:rPr>
          <w:b/>
          <w:bCs/>
          <w:sz w:val="28"/>
          <w:szCs w:val="28"/>
        </w:rPr>
      </w:pPr>
      <w:r w:rsidRPr="0077277D">
        <w:rPr>
          <w:b/>
          <w:bCs/>
          <w:color w:val="000000"/>
          <w:sz w:val="28"/>
          <w:szCs w:val="28"/>
        </w:rPr>
        <w:t>Тема 3. Ритмические</w:t>
      </w:r>
      <w:r w:rsidRPr="0077277D">
        <w:rPr>
          <w:b/>
          <w:bCs/>
          <w:color w:val="000000"/>
          <w:sz w:val="28"/>
          <w:szCs w:val="28"/>
        </w:rPr>
        <w:tab/>
        <w:t>упражнения</w:t>
      </w:r>
      <w:r w:rsidRPr="0077277D">
        <w:rPr>
          <w:b/>
          <w:bCs/>
          <w:color w:val="000000"/>
          <w:sz w:val="28"/>
          <w:szCs w:val="28"/>
        </w:rPr>
        <w:tab/>
        <w:t>с детскими звучащими</w:t>
      </w:r>
    </w:p>
    <w:p w:rsidR="003752FA" w:rsidRPr="003752FA" w:rsidRDefault="003752FA" w:rsidP="003752FA">
      <w:pPr>
        <w:widowControl w:val="0"/>
        <w:spacing w:line="480" w:lineRule="exact"/>
        <w:jc w:val="both"/>
        <w:outlineLvl w:val="0"/>
        <w:rPr>
          <w:b/>
          <w:bCs/>
          <w:sz w:val="28"/>
          <w:szCs w:val="28"/>
        </w:rPr>
      </w:pPr>
      <w:bookmarkStart w:id="3" w:name="bookmark6"/>
      <w:r w:rsidRPr="0077277D">
        <w:rPr>
          <w:b/>
          <w:bCs/>
          <w:color w:val="000000"/>
          <w:sz w:val="28"/>
          <w:szCs w:val="28"/>
        </w:rPr>
        <w:t>инструментами</w:t>
      </w:r>
      <w:bookmarkEnd w:id="3"/>
    </w:p>
    <w:p w:rsidR="003752FA" w:rsidRPr="003752FA" w:rsidRDefault="003752FA" w:rsidP="003752FA">
      <w:pPr>
        <w:widowControl w:val="0"/>
        <w:tabs>
          <w:tab w:val="left" w:pos="3540"/>
          <w:tab w:val="left" w:pos="5681"/>
        </w:tabs>
        <w:spacing w:line="480" w:lineRule="exact"/>
        <w:ind w:firstLine="620"/>
        <w:jc w:val="both"/>
        <w:rPr>
          <w:sz w:val="28"/>
          <w:szCs w:val="28"/>
        </w:rPr>
      </w:pPr>
      <w:r w:rsidRPr="0077277D">
        <w:rPr>
          <w:color w:val="000000"/>
          <w:sz w:val="28"/>
          <w:szCs w:val="28"/>
        </w:rPr>
        <w:t>Знакомство с детскими музыкальными инструментами: металлофонами, барабанами, бубнами,</w:t>
      </w:r>
      <w:r w:rsidRPr="0077277D">
        <w:rPr>
          <w:color w:val="000000"/>
          <w:sz w:val="28"/>
          <w:szCs w:val="28"/>
        </w:rPr>
        <w:tab/>
        <w:t>погремушками,</w:t>
      </w:r>
      <w:r w:rsidRPr="0077277D">
        <w:rPr>
          <w:color w:val="000000"/>
          <w:sz w:val="28"/>
          <w:szCs w:val="28"/>
        </w:rPr>
        <w:tab/>
        <w:t>дудками, колокольчиками,</w:t>
      </w:r>
    </w:p>
    <w:p w:rsidR="003752FA" w:rsidRPr="003752FA" w:rsidRDefault="003752FA" w:rsidP="003752FA">
      <w:pPr>
        <w:widowControl w:val="0"/>
        <w:spacing w:line="480" w:lineRule="exact"/>
        <w:jc w:val="both"/>
        <w:rPr>
          <w:sz w:val="28"/>
          <w:szCs w:val="28"/>
        </w:rPr>
      </w:pPr>
      <w:r w:rsidRPr="0077277D">
        <w:rPr>
          <w:color w:val="000000"/>
          <w:sz w:val="28"/>
          <w:szCs w:val="28"/>
        </w:rPr>
        <w:t>треугольниками, ложками, хлопушками и т.п. Упражнения с детскими музыкальными инструментами. Упражнения в реакции на музыку (совместное начало и окончание звучания, передача динамических оттенков, чередование длительности звучания и пауз, чередование темпов и т.п.). Совместное прослушивание и передача ритма воспроизведенных педагогами или другими обучающимися.</w:t>
      </w:r>
    </w:p>
    <w:p w:rsidR="003752FA" w:rsidRPr="003752FA" w:rsidRDefault="003752FA" w:rsidP="003752FA">
      <w:pPr>
        <w:widowControl w:val="0"/>
        <w:spacing w:line="480" w:lineRule="exact"/>
        <w:ind w:firstLine="620"/>
        <w:jc w:val="both"/>
        <w:rPr>
          <w:b/>
          <w:bCs/>
          <w:sz w:val="28"/>
          <w:szCs w:val="28"/>
        </w:rPr>
      </w:pPr>
      <w:r w:rsidRPr="0077277D">
        <w:rPr>
          <w:b/>
          <w:bCs/>
          <w:color w:val="000000"/>
          <w:sz w:val="28"/>
          <w:szCs w:val="28"/>
        </w:rPr>
        <w:lastRenderedPageBreak/>
        <w:t>Тема 4. Народные пляски и современные танцевальные движения</w:t>
      </w:r>
      <w:r w:rsidR="0010368E">
        <w:rPr>
          <w:b/>
          <w:bCs/>
          <w:color w:val="000000"/>
          <w:sz w:val="28"/>
          <w:szCs w:val="28"/>
        </w:rPr>
        <w:t>.</w:t>
      </w:r>
    </w:p>
    <w:p w:rsidR="003752FA" w:rsidRPr="003752FA" w:rsidRDefault="003752FA" w:rsidP="003752FA">
      <w:pPr>
        <w:widowControl w:val="0"/>
        <w:spacing w:line="480" w:lineRule="exact"/>
        <w:jc w:val="both"/>
        <w:rPr>
          <w:sz w:val="28"/>
          <w:szCs w:val="28"/>
        </w:rPr>
      </w:pPr>
      <w:r w:rsidRPr="0077277D">
        <w:rPr>
          <w:color w:val="000000"/>
          <w:sz w:val="28"/>
          <w:szCs w:val="28"/>
        </w:rPr>
        <w:t>Знакомство с источниками народной танцевальной культуры. Разнообразие характера танцев музыкального сопровождения, костюмов разных народов. Знакомство с терминами: термины «шаг польки», «переменный шаг галопа» и др.</w:t>
      </w:r>
    </w:p>
    <w:p w:rsidR="003752FA" w:rsidRPr="003752FA" w:rsidRDefault="003752FA" w:rsidP="003752FA">
      <w:pPr>
        <w:widowControl w:val="0"/>
        <w:spacing w:line="480" w:lineRule="exact"/>
        <w:ind w:firstLine="620"/>
        <w:jc w:val="both"/>
        <w:rPr>
          <w:sz w:val="28"/>
          <w:szCs w:val="28"/>
        </w:rPr>
      </w:pPr>
      <w:r w:rsidRPr="0077277D">
        <w:rPr>
          <w:color w:val="000000"/>
          <w:sz w:val="28"/>
          <w:szCs w:val="28"/>
        </w:rPr>
        <w:t xml:space="preserve">Простые танцевальные движения русского народного танца: простой шаг, топающий, на </w:t>
      </w:r>
      <w:proofErr w:type="spellStart"/>
      <w:r w:rsidRPr="0077277D">
        <w:rPr>
          <w:color w:val="000000"/>
          <w:sz w:val="28"/>
          <w:szCs w:val="28"/>
        </w:rPr>
        <w:t>полупальцах</w:t>
      </w:r>
      <w:proofErr w:type="spellEnd"/>
      <w:r w:rsidRPr="0077277D">
        <w:rPr>
          <w:color w:val="000000"/>
          <w:sz w:val="28"/>
          <w:szCs w:val="28"/>
        </w:rPr>
        <w:t>, притопы, приставной шаг вперед и в стороны. У мальчиков - присядка, простейшие хлопушки. Хоровод. Танцы. Шаг с подскоком, прыжки с характерным раскрытием рук ладонями вперед, наклоны корпуса в стороны, вперед, имитация различных движений и т.д.</w:t>
      </w:r>
    </w:p>
    <w:p w:rsidR="003752FA" w:rsidRPr="00A75BAD" w:rsidRDefault="003752FA" w:rsidP="003752FA">
      <w:pPr>
        <w:widowControl w:val="0"/>
        <w:spacing w:line="485" w:lineRule="exact"/>
        <w:ind w:firstLine="600"/>
        <w:jc w:val="both"/>
        <w:rPr>
          <w:b/>
          <w:sz w:val="28"/>
          <w:szCs w:val="28"/>
        </w:rPr>
      </w:pPr>
      <w:r w:rsidRPr="00A75BAD">
        <w:rPr>
          <w:b/>
          <w:sz w:val="28"/>
          <w:szCs w:val="28"/>
        </w:rPr>
        <w:t>Тема 5. Коммуникативные музыкальные игры</w:t>
      </w:r>
    </w:p>
    <w:p w:rsidR="003752FA" w:rsidRPr="0077277D" w:rsidRDefault="003752FA" w:rsidP="003752FA">
      <w:pPr>
        <w:widowControl w:val="0"/>
        <w:spacing w:line="485" w:lineRule="exact"/>
        <w:ind w:firstLine="600"/>
        <w:jc w:val="both"/>
        <w:rPr>
          <w:sz w:val="28"/>
          <w:szCs w:val="28"/>
        </w:rPr>
      </w:pPr>
      <w:r w:rsidRPr="0077277D">
        <w:rPr>
          <w:sz w:val="28"/>
          <w:szCs w:val="28"/>
        </w:rPr>
        <w:t>Упражнения, включающие движения подражательного характера, либо раскрывающие содержание музыкальной пьесы или песни, такие как «Не выпустим», «Чей кружок быстрее соберется», «Найди себе пару», «Маятник», «Деревья под ветерком», «Полет птиц». Свободные формы движения, самостоятельно выбранные детьми, чтобы передать собственное эмоциональное восприятие музыкального образа на темы: «Мы бегаем по лужам», «Мы собираем цветы для букета», «Игра в снежки», «На параде» и т.п. Музыкальные коммуникативные игры: «Зайцы и волк», «Бинго», «колыбельная кукле», «за работу, лесорубы» и т.п.</w:t>
      </w:r>
    </w:p>
    <w:p w:rsidR="003752FA" w:rsidRPr="00A75BAD" w:rsidRDefault="003752FA" w:rsidP="003752FA">
      <w:pPr>
        <w:widowControl w:val="0"/>
        <w:spacing w:line="485" w:lineRule="exact"/>
        <w:ind w:firstLine="600"/>
        <w:jc w:val="both"/>
        <w:rPr>
          <w:b/>
          <w:sz w:val="28"/>
          <w:szCs w:val="28"/>
        </w:rPr>
      </w:pPr>
      <w:r w:rsidRPr="00A75BAD">
        <w:rPr>
          <w:b/>
          <w:sz w:val="28"/>
          <w:szCs w:val="28"/>
        </w:rPr>
        <w:t>Тема 6. Итоговые занятия и мероприятия</w:t>
      </w:r>
    </w:p>
    <w:p w:rsidR="003752FA" w:rsidRPr="0077277D" w:rsidRDefault="003752FA" w:rsidP="003752FA">
      <w:pPr>
        <w:widowControl w:val="0"/>
        <w:spacing w:line="485" w:lineRule="exact"/>
        <w:ind w:firstLine="600"/>
        <w:jc w:val="both"/>
        <w:rPr>
          <w:sz w:val="28"/>
          <w:szCs w:val="28"/>
        </w:rPr>
      </w:pPr>
      <w:r w:rsidRPr="0077277D">
        <w:rPr>
          <w:sz w:val="28"/>
          <w:szCs w:val="28"/>
        </w:rPr>
        <w:t xml:space="preserve">Итоговые занятия и мероприятия. В роли итоговых занятий выступают </w:t>
      </w:r>
      <w:proofErr w:type="spellStart"/>
      <w:r w:rsidRPr="0077277D">
        <w:rPr>
          <w:sz w:val="28"/>
          <w:szCs w:val="28"/>
        </w:rPr>
        <w:t>конкурсно</w:t>
      </w:r>
      <w:proofErr w:type="spellEnd"/>
      <w:r w:rsidRPr="0077277D">
        <w:rPr>
          <w:sz w:val="28"/>
          <w:szCs w:val="28"/>
        </w:rPr>
        <w:t>-игровые программы, урок- концерт, танцевальные фестивали, новогодние праздники. Программы итоговых и досуговых мероприятий придуманы и составлены самим педагогом или заместителем директора курирующую воспитательную работу учреждения.</w:t>
      </w:r>
    </w:p>
    <w:p w:rsidR="003752FA" w:rsidRPr="005A0F34" w:rsidRDefault="003752FA" w:rsidP="005A0F34">
      <w:pPr>
        <w:widowControl w:val="0"/>
        <w:spacing w:line="485" w:lineRule="exact"/>
        <w:ind w:firstLine="600"/>
        <w:jc w:val="center"/>
        <w:rPr>
          <w:b/>
          <w:sz w:val="28"/>
          <w:szCs w:val="28"/>
        </w:rPr>
      </w:pPr>
      <w:r w:rsidRPr="005A0F34">
        <w:rPr>
          <w:b/>
          <w:sz w:val="28"/>
          <w:szCs w:val="28"/>
        </w:rPr>
        <w:t>Требования к уровню подготовки</w:t>
      </w:r>
    </w:p>
    <w:p w:rsidR="003752FA" w:rsidRPr="005A0F34" w:rsidRDefault="003752FA" w:rsidP="005A0F34">
      <w:pPr>
        <w:widowControl w:val="0"/>
        <w:spacing w:line="485" w:lineRule="exact"/>
        <w:ind w:firstLine="600"/>
        <w:jc w:val="center"/>
        <w:rPr>
          <w:b/>
          <w:sz w:val="28"/>
          <w:szCs w:val="28"/>
        </w:rPr>
      </w:pPr>
      <w:r w:rsidRPr="005A0F34">
        <w:rPr>
          <w:b/>
          <w:sz w:val="28"/>
          <w:szCs w:val="28"/>
        </w:rPr>
        <w:t>1 год обучения</w:t>
      </w:r>
    </w:p>
    <w:p w:rsidR="003752FA" w:rsidRPr="005A0F34" w:rsidRDefault="003752FA" w:rsidP="00A75BAD">
      <w:pPr>
        <w:widowControl w:val="0"/>
        <w:spacing w:line="485" w:lineRule="exact"/>
        <w:jc w:val="both"/>
        <w:rPr>
          <w:b/>
          <w:sz w:val="28"/>
          <w:szCs w:val="28"/>
        </w:rPr>
      </w:pPr>
      <w:r w:rsidRPr="005A0F34">
        <w:rPr>
          <w:b/>
          <w:sz w:val="28"/>
          <w:szCs w:val="28"/>
        </w:rPr>
        <w:t>Должны знать:</w:t>
      </w:r>
    </w:p>
    <w:p w:rsidR="003752FA" w:rsidRPr="0077277D" w:rsidRDefault="005A0F34" w:rsidP="005A0F34">
      <w:pPr>
        <w:widowControl w:val="0"/>
        <w:spacing w:line="485" w:lineRule="exact"/>
        <w:jc w:val="both"/>
        <w:rPr>
          <w:sz w:val="28"/>
          <w:szCs w:val="28"/>
        </w:rPr>
      </w:pPr>
      <w:r>
        <w:rPr>
          <w:sz w:val="28"/>
          <w:szCs w:val="28"/>
        </w:rPr>
        <w:t>-</w:t>
      </w:r>
      <w:r w:rsidR="003752FA" w:rsidRPr="0077277D">
        <w:rPr>
          <w:sz w:val="28"/>
          <w:szCs w:val="28"/>
        </w:rPr>
        <w:t xml:space="preserve">знания музыкальных понятий - мелодия и </w:t>
      </w:r>
      <w:r w:rsidRPr="0077277D">
        <w:rPr>
          <w:sz w:val="28"/>
          <w:szCs w:val="28"/>
        </w:rPr>
        <w:t>аккомпанемент</w:t>
      </w:r>
      <w:r w:rsidR="003752FA" w:rsidRPr="0077277D">
        <w:rPr>
          <w:sz w:val="28"/>
          <w:szCs w:val="28"/>
        </w:rPr>
        <w:t>;</w:t>
      </w:r>
    </w:p>
    <w:p w:rsidR="003752FA" w:rsidRPr="0077277D" w:rsidRDefault="005A0F34" w:rsidP="005A0F34">
      <w:pPr>
        <w:widowControl w:val="0"/>
        <w:spacing w:line="485" w:lineRule="exact"/>
        <w:jc w:val="both"/>
        <w:rPr>
          <w:sz w:val="28"/>
          <w:szCs w:val="28"/>
        </w:rPr>
      </w:pPr>
      <w:r>
        <w:rPr>
          <w:sz w:val="28"/>
          <w:szCs w:val="28"/>
        </w:rPr>
        <w:t>-</w:t>
      </w:r>
      <w:r w:rsidR="003752FA" w:rsidRPr="0077277D">
        <w:rPr>
          <w:sz w:val="28"/>
          <w:szCs w:val="28"/>
        </w:rPr>
        <w:t>средства музыкальной выразительности (динамика, темп.)</w:t>
      </w:r>
    </w:p>
    <w:p w:rsidR="003752FA" w:rsidRPr="0077277D" w:rsidRDefault="003752FA" w:rsidP="005A0F34">
      <w:pPr>
        <w:widowControl w:val="0"/>
        <w:spacing w:line="485" w:lineRule="exact"/>
        <w:jc w:val="both"/>
        <w:rPr>
          <w:sz w:val="28"/>
          <w:szCs w:val="28"/>
        </w:rPr>
      </w:pPr>
      <w:r w:rsidRPr="0077277D">
        <w:rPr>
          <w:sz w:val="28"/>
          <w:szCs w:val="28"/>
        </w:rPr>
        <w:lastRenderedPageBreak/>
        <w:t>-термины: громко - тихо, характер музыки (веселый - грустный), темп музыки и движения;</w:t>
      </w:r>
    </w:p>
    <w:p w:rsidR="003752FA" w:rsidRPr="0077277D" w:rsidRDefault="005A0F34" w:rsidP="005A0F34">
      <w:pPr>
        <w:widowControl w:val="0"/>
        <w:spacing w:line="485" w:lineRule="exact"/>
        <w:jc w:val="both"/>
        <w:rPr>
          <w:sz w:val="28"/>
          <w:szCs w:val="28"/>
        </w:rPr>
      </w:pPr>
      <w:r>
        <w:rPr>
          <w:sz w:val="28"/>
          <w:szCs w:val="28"/>
        </w:rPr>
        <w:t>-</w:t>
      </w:r>
      <w:r w:rsidR="003752FA" w:rsidRPr="0077277D">
        <w:rPr>
          <w:sz w:val="28"/>
          <w:szCs w:val="28"/>
        </w:rPr>
        <w:t>название простых общеразвивающих упражнений;</w:t>
      </w:r>
    </w:p>
    <w:p w:rsidR="003752FA" w:rsidRPr="0077277D" w:rsidRDefault="005A0F34" w:rsidP="005A0F34">
      <w:pPr>
        <w:widowControl w:val="0"/>
        <w:spacing w:line="485" w:lineRule="exact"/>
        <w:jc w:val="both"/>
        <w:rPr>
          <w:sz w:val="28"/>
          <w:szCs w:val="28"/>
        </w:rPr>
      </w:pPr>
      <w:r>
        <w:rPr>
          <w:sz w:val="28"/>
          <w:szCs w:val="28"/>
        </w:rPr>
        <w:t>-</w:t>
      </w:r>
      <w:r w:rsidR="003752FA" w:rsidRPr="0077277D">
        <w:rPr>
          <w:sz w:val="28"/>
          <w:szCs w:val="28"/>
        </w:rPr>
        <w:t>название простых танцевальных шагов, движений.</w:t>
      </w:r>
    </w:p>
    <w:p w:rsidR="003752FA" w:rsidRPr="005A0F34" w:rsidRDefault="003752FA" w:rsidP="00A75BAD">
      <w:pPr>
        <w:widowControl w:val="0"/>
        <w:spacing w:line="485" w:lineRule="exact"/>
        <w:jc w:val="both"/>
        <w:rPr>
          <w:b/>
          <w:sz w:val="28"/>
          <w:szCs w:val="28"/>
        </w:rPr>
      </w:pPr>
      <w:r w:rsidRPr="005A0F34">
        <w:rPr>
          <w:b/>
          <w:sz w:val="28"/>
          <w:szCs w:val="28"/>
        </w:rPr>
        <w:t>Должны уметь:</w:t>
      </w:r>
    </w:p>
    <w:p w:rsidR="003752FA" w:rsidRPr="0077277D" w:rsidRDefault="005A0F34" w:rsidP="005A0F34">
      <w:pPr>
        <w:widowControl w:val="0"/>
        <w:spacing w:line="485" w:lineRule="exact"/>
        <w:ind w:left="142" w:hanging="142"/>
        <w:jc w:val="both"/>
        <w:rPr>
          <w:sz w:val="28"/>
          <w:szCs w:val="28"/>
        </w:rPr>
      </w:pPr>
      <w:r>
        <w:rPr>
          <w:sz w:val="28"/>
          <w:szCs w:val="28"/>
        </w:rPr>
        <w:t>-</w:t>
      </w:r>
      <w:r w:rsidR="003752FA" w:rsidRPr="0077277D">
        <w:rPr>
          <w:sz w:val="28"/>
          <w:szCs w:val="28"/>
        </w:rPr>
        <w:t>выполнять основные движения под музыку 2/4, 4/4 в соответствии с</w:t>
      </w:r>
    </w:p>
    <w:p w:rsidR="003752FA" w:rsidRPr="00A75BAD" w:rsidRDefault="003752FA" w:rsidP="005A0F34">
      <w:pPr>
        <w:widowControl w:val="0"/>
        <w:spacing w:line="485" w:lineRule="exact"/>
        <w:ind w:left="142" w:hanging="142"/>
        <w:jc w:val="both"/>
        <w:rPr>
          <w:sz w:val="28"/>
          <w:szCs w:val="28"/>
        </w:rPr>
      </w:pPr>
      <w:r w:rsidRPr="0077277D">
        <w:rPr>
          <w:sz w:val="28"/>
          <w:szCs w:val="28"/>
        </w:rPr>
        <w:t>темпом и ритмом музыки;</w:t>
      </w:r>
    </w:p>
    <w:p w:rsidR="00033C74" w:rsidRPr="0077277D" w:rsidRDefault="00033C74" w:rsidP="005A0F34">
      <w:pPr>
        <w:pStyle w:val="21"/>
        <w:numPr>
          <w:ilvl w:val="0"/>
          <w:numId w:val="1"/>
        </w:numPr>
        <w:shd w:val="clear" w:color="auto" w:fill="auto"/>
        <w:tabs>
          <w:tab w:val="left" w:pos="339"/>
        </w:tabs>
        <w:spacing w:line="504" w:lineRule="exact"/>
        <w:ind w:left="142" w:hanging="142"/>
      </w:pPr>
      <w:r w:rsidRPr="0077277D">
        <w:rPr>
          <w:rStyle w:val="2"/>
          <w:color w:val="000000"/>
        </w:rPr>
        <w:t>давать характеристику прослушанной музыки;</w:t>
      </w:r>
    </w:p>
    <w:p w:rsidR="00033C74" w:rsidRPr="0077277D" w:rsidRDefault="00033C74" w:rsidP="005A0F34">
      <w:pPr>
        <w:pStyle w:val="21"/>
        <w:numPr>
          <w:ilvl w:val="0"/>
          <w:numId w:val="1"/>
        </w:numPr>
        <w:shd w:val="clear" w:color="auto" w:fill="auto"/>
        <w:tabs>
          <w:tab w:val="left" w:pos="339"/>
        </w:tabs>
        <w:spacing w:line="504" w:lineRule="exact"/>
        <w:ind w:left="142" w:hanging="142"/>
      </w:pPr>
      <w:r w:rsidRPr="0077277D">
        <w:rPr>
          <w:rStyle w:val="2"/>
          <w:color w:val="000000"/>
        </w:rPr>
        <w:t>реагировать на начало музыки и ее окончание;</w:t>
      </w:r>
    </w:p>
    <w:p w:rsidR="00033C74" w:rsidRPr="0077277D" w:rsidRDefault="00033C74" w:rsidP="005A0F34">
      <w:pPr>
        <w:pStyle w:val="21"/>
        <w:numPr>
          <w:ilvl w:val="0"/>
          <w:numId w:val="1"/>
        </w:numPr>
        <w:shd w:val="clear" w:color="auto" w:fill="auto"/>
        <w:tabs>
          <w:tab w:val="left" w:pos="344"/>
        </w:tabs>
        <w:spacing w:line="504" w:lineRule="exact"/>
        <w:ind w:left="142" w:hanging="142"/>
      </w:pPr>
      <w:r w:rsidRPr="0077277D">
        <w:rPr>
          <w:rStyle w:val="2"/>
          <w:color w:val="000000"/>
        </w:rPr>
        <w:t>повторять простейший ритмический рисунок;</w:t>
      </w:r>
    </w:p>
    <w:p w:rsidR="00033C74" w:rsidRPr="0077277D" w:rsidRDefault="00033C74" w:rsidP="005A0F34">
      <w:pPr>
        <w:pStyle w:val="21"/>
        <w:numPr>
          <w:ilvl w:val="0"/>
          <w:numId w:val="1"/>
        </w:numPr>
        <w:shd w:val="clear" w:color="auto" w:fill="auto"/>
        <w:tabs>
          <w:tab w:val="left" w:pos="344"/>
        </w:tabs>
        <w:spacing w:line="504" w:lineRule="exact"/>
        <w:ind w:left="142" w:hanging="142"/>
      </w:pPr>
      <w:r w:rsidRPr="0077277D">
        <w:rPr>
          <w:rStyle w:val="2"/>
          <w:color w:val="000000"/>
        </w:rPr>
        <w:t>передавать игровые образы различного характера;</w:t>
      </w:r>
    </w:p>
    <w:p w:rsidR="00033C74" w:rsidRPr="0077277D" w:rsidRDefault="00033C74" w:rsidP="005A0F34">
      <w:pPr>
        <w:pStyle w:val="21"/>
        <w:numPr>
          <w:ilvl w:val="0"/>
          <w:numId w:val="1"/>
        </w:numPr>
        <w:shd w:val="clear" w:color="auto" w:fill="auto"/>
        <w:tabs>
          <w:tab w:val="left" w:pos="344"/>
        </w:tabs>
        <w:spacing w:line="504" w:lineRule="exact"/>
        <w:ind w:left="142" w:hanging="142"/>
      </w:pPr>
      <w:r w:rsidRPr="0077277D">
        <w:rPr>
          <w:rStyle w:val="2"/>
          <w:color w:val="000000"/>
        </w:rPr>
        <w:t>участвовать в 2-Зх постановках.</w:t>
      </w:r>
    </w:p>
    <w:p w:rsidR="00033C74" w:rsidRPr="0077277D" w:rsidRDefault="00033C74" w:rsidP="00033C74">
      <w:pPr>
        <w:pStyle w:val="10"/>
        <w:shd w:val="clear" w:color="auto" w:fill="auto"/>
        <w:spacing w:line="485" w:lineRule="exact"/>
        <w:ind w:right="80" w:firstLine="0"/>
        <w:jc w:val="center"/>
      </w:pPr>
      <w:bookmarkStart w:id="4" w:name="bookmark10"/>
      <w:proofErr w:type="spellStart"/>
      <w:r w:rsidRPr="0077277D">
        <w:rPr>
          <w:rStyle w:val="1"/>
          <w:b/>
          <w:bCs/>
          <w:color w:val="000000"/>
        </w:rPr>
        <w:t>Учебно</w:t>
      </w:r>
      <w:proofErr w:type="spellEnd"/>
      <w:r w:rsidRPr="0077277D">
        <w:rPr>
          <w:rStyle w:val="1"/>
          <w:b/>
          <w:bCs/>
          <w:color w:val="000000"/>
        </w:rPr>
        <w:t xml:space="preserve"> - тематический план</w:t>
      </w:r>
      <w:r w:rsidRPr="0077277D">
        <w:rPr>
          <w:rStyle w:val="1"/>
          <w:b/>
          <w:bCs/>
          <w:color w:val="000000"/>
        </w:rPr>
        <w:br/>
        <w:t>2 год обучения</w:t>
      </w:r>
      <w:bookmarkEnd w:id="4"/>
    </w:p>
    <w:tbl>
      <w:tblPr>
        <w:tblW w:w="0" w:type="auto"/>
        <w:tblInd w:w="5" w:type="dxa"/>
        <w:tblLayout w:type="fixed"/>
        <w:tblCellMar>
          <w:left w:w="0" w:type="dxa"/>
          <w:right w:w="0" w:type="dxa"/>
        </w:tblCellMar>
        <w:tblLook w:val="0000" w:firstRow="0" w:lastRow="0" w:firstColumn="0" w:lastColumn="0" w:noHBand="0" w:noVBand="0"/>
      </w:tblPr>
      <w:tblGrid>
        <w:gridCol w:w="4507"/>
        <w:gridCol w:w="1546"/>
        <w:gridCol w:w="1565"/>
        <w:gridCol w:w="1526"/>
      </w:tblGrid>
      <w:tr w:rsidR="00033C74" w:rsidRPr="0077277D" w:rsidTr="0011436A">
        <w:trPr>
          <w:trHeight w:hRule="exact" w:val="346"/>
        </w:trPr>
        <w:tc>
          <w:tcPr>
            <w:tcW w:w="4507" w:type="dxa"/>
            <w:vMerge w:val="restart"/>
            <w:tcBorders>
              <w:top w:val="single" w:sz="4" w:space="0" w:color="auto"/>
              <w:left w:val="single" w:sz="4" w:space="0" w:color="auto"/>
              <w:bottom w:val="nil"/>
              <w:right w:val="nil"/>
            </w:tcBorders>
            <w:shd w:val="clear" w:color="auto" w:fill="FFFFFF"/>
          </w:tcPr>
          <w:p w:rsidR="00033C74" w:rsidRPr="0077277D" w:rsidRDefault="00033C74" w:rsidP="0011436A">
            <w:pPr>
              <w:pStyle w:val="21"/>
              <w:shd w:val="clear" w:color="auto" w:fill="auto"/>
              <w:spacing w:line="280" w:lineRule="exact"/>
              <w:ind w:firstLine="0"/>
              <w:jc w:val="center"/>
            </w:pPr>
            <w:r w:rsidRPr="0077277D">
              <w:rPr>
                <w:rStyle w:val="210"/>
                <w:color w:val="000000"/>
              </w:rPr>
              <w:t>Тема</w:t>
            </w:r>
          </w:p>
        </w:tc>
        <w:tc>
          <w:tcPr>
            <w:tcW w:w="1546" w:type="dxa"/>
            <w:vMerge w:val="restart"/>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after="120" w:line="280" w:lineRule="exact"/>
              <w:ind w:left="340" w:firstLine="0"/>
              <w:jc w:val="left"/>
            </w:pPr>
            <w:r w:rsidRPr="0077277D">
              <w:rPr>
                <w:rStyle w:val="210"/>
                <w:color w:val="000000"/>
              </w:rPr>
              <w:t>Кол-во</w:t>
            </w:r>
          </w:p>
          <w:p w:rsidR="00033C74" w:rsidRPr="0077277D" w:rsidRDefault="00033C74" w:rsidP="0011436A">
            <w:pPr>
              <w:pStyle w:val="21"/>
              <w:shd w:val="clear" w:color="auto" w:fill="auto"/>
              <w:spacing w:before="120" w:line="280" w:lineRule="exact"/>
              <w:ind w:firstLine="0"/>
              <w:jc w:val="center"/>
            </w:pPr>
            <w:r w:rsidRPr="0077277D">
              <w:rPr>
                <w:rStyle w:val="210"/>
                <w:color w:val="000000"/>
              </w:rPr>
              <w:t>часов</w:t>
            </w:r>
          </w:p>
        </w:tc>
        <w:tc>
          <w:tcPr>
            <w:tcW w:w="3091" w:type="dxa"/>
            <w:gridSpan w:val="2"/>
            <w:tcBorders>
              <w:top w:val="single" w:sz="4" w:space="0" w:color="auto"/>
              <w:left w:val="single" w:sz="4" w:space="0" w:color="auto"/>
              <w:bottom w:val="nil"/>
              <w:right w:val="single" w:sz="4" w:space="0" w:color="auto"/>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10"/>
                <w:color w:val="000000"/>
              </w:rPr>
              <w:t>В том числе</w:t>
            </w:r>
          </w:p>
        </w:tc>
      </w:tr>
      <w:tr w:rsidR="00033C74" w:rsidRPr="0077277D" w:rsidTr="0011436A">
        <w:trPr>
          <w:trHeight w:hRule="exact" w:val="331"/>
        </w:trPr>
        <w:tc>
          <w:tcPr>
            <w:tcW w:w="4507" w:type="dxa"/>
            <w:vMerge/>
            <w:tcBorders>
              <w:top w:val="nil"/>
              <w:left w:val="single" w:sz="4" w:space="0" w:color="auto"/>
              <w:bottom w:val="nil"/>
              <w:right w:val="nil"/>
            </w:tcBorders>
            <w:shd w:val="clear" w:color="auto" w:fill="FFFFFF"/>
          </w:tcPr>
          <w:p w:rsidR="00033C74" w:rsidRPr="0077277D" w:rsidRDefault="00033C74" w:rsidP="0011436A">
            <w:pPr>
              <w:pStyle w:val="21"/>
              <w:shd w:val="clear" w:color="auto" w:fill="auto"/>
              <w:spacing w:line="280" w:lineRule="exact"/>
              <w:ind w:firstLine="0"/>
              <w:jc w:val="center"/>
            </w:pPr>
          </w:p>
        </w:tc>
        <w:tc>
          <w:tcPr>
            <w:tcW w:w="1546" w:type="dxa"/>
            <w:vMerge/>
            <w:tcBorders>
              <w:top w:val="nil"/>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280" w:lineRule="exact"/>
              <w:ind w:firstLine="0"/>
              <w:jc w:val="center"/>
            </w:pPr>
          </w:p>
        </w:tc>
        <w:tc>
          <w:tcPr>
            <w:tcW w:w="1565"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260" w:lineRule="exact"/>
              <w:ind w:left="360" w:firstLine="0"/>
              <w:jc w:val="left"/>
            </w:pPr>
            <w:r w:rsidRPr="0077277D">
              <w:rPr>
                <w:rStyle w:val="213pt"/>
                <w:color w:val="000000"/>
                <w:sz w:val="28"/>
                <w:szCs w:val="28"/>
              </w:rPr>
              <w:t>Теория</w:t>
            </w:r>
          </w:p>
        </w:tc>
        <w:tc>
          <w:tcPr>
            <w:tcW w:w="1526" w:type="dxa"/>
            <w:tcBorders>
              <w:top w:val="single" w:sz="4" w:space="0" w:color="auto"/>
              <w:left w:val="single" w:sz="4" w:space="0" w:color="auto"/>
              <w:bottom w:val="nil"/>
              <w:right w:val="single" w:sz="4" w:space="0" w:color="auto"/>
            </w:tcBorders>
            <w:shd w:val="clear" w:color="auto" w:fill="FFFFFF"/>
            <w:vAlign w:val="bottom"/>
          </w:tcPr>
          <w:p w:rsidR="00033C74" w:rsidRPr="0077277D" w:rsidRDefault="00033C74" w:rsidP="0011436A">
            <w:pPr>
              <w:pStyle w:val="21"/>
              <w:shd w:val="clear" w:color="auto" w:fill="auto"/>
              <w:spacing w:line="260" w:lineRule="exact"/>
              <w:ind w:firstLine="0"/>
              <w:jc w:val="left"/>
            </w:pPr>
            <w:r w:rsidRPr="0077277D">
              <w:rPr>
                <w:rStyle w:val="213pt"/>
                <w:color w:val="000000"/>
                <w:sz w:val="28"/>
                <w:szCs w:val="28"/>
              </w:rPr>
              <w:t>Практика</w:t>
            </w:r>
          </w:p>
        </w:tc>
      </w:tr>
      <w:tr w:rsidR="00033C74" w:rsidRPr="0077277D" w:rsidTr="0011436A">
        <w:trPr>
          <w:trHeight w:hRule="exact" w:val="326"/>
        </w:trPr>
        <w:tc>
          <w:tcPr>
            <w:tcW w:w="4507" w:type="dxa"/>
            <w:tcBorders>
              <w:top w:val="single" w:sz="4" w:space="0" w:color="auto"/>
              <w:left w:val="single" w:sz="4" w:space="0" w:color="auto"/>
              <w:bottom w:val="nil"/>
              <w:right w:val="nil"/>
            </w:tcBorders>
            <w:shd w:val="clear" w:color="auto" w:fill="FFFFFF"/>
            <w:vAlign w:val="center"/>
          </w:tcPr>
          <w:p w:rsidR="00033C74" w:rsidRPr="0077277D" w:rsidRDefault="00033C74" w:rsidP="0011436A">
            <w:pPr>
              <w:pStyle w:val="21"/>
              <w:shd w:val="clear" w:color="auto" w:fill="auto"/>
              <w:spacing w:line="280" w:lineRule="exact"/>
              <w:ind w:firstLine="0"/>
              <w:jc w:val="left"/>
            </w:pPr>
            <w:r w:rsidRPr="0077277D">
              <w:rPr>
                <w:rStyle w:val="20"/>
                <w:color w:val="000000"/>
              </w:rPr>
              <w:t>1.Вводное занятие</w:t>
            </w:r>
          </w:p>
        </w:tc>
        <w:tc>
          <w:tcPr>
            <w:tcW w:w="1546"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0"/>
                <w:color w:val="000000"/>
              </w:rPr>
              <w:t>1</w:t>
            </w:r>
          </w:p>
        </w:tc>
        <w:tc>
          <w:tcPr>
            <w:tcW w:w="1565"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0"/>
                <w:color w:val="000000"/>
              </w:rPr>
              <w:t>1</w:t>
            </w:r>
          </w:p>
        </w:tc>
        <w:tc>
          <w:tcPr>
            <w:tcW w:w="1526" w:type="dxa"/>
            <w:tcBorders>
              <w:top w:val="single" w:sz="4" w:space="0" w:color="auto"/>
              <w:left w:val="single" w:sz="4" w:space="0" w:color="auto"/>
              <w:bottom w:val="nil"/>
              <w:right w:val="single" w:sz="4" w:space="0" w:color="auto"/>
            </w:tcBorders>
            <w:shd w:val="clear" w:color="auto" w:fill="FFFFFF"/>
            <w:vAlign w:val="center"/>
          </w:tcPr>
          <w:p w:rsidR="00033C74" w:rsidRPr="0077277D" w:rsidRDefault="00033C74" w:rsidP="0011436A">
            <w:pPr>
              <w:pStyle w:val="21"/>
              <w:shd w:val="clear" w:color="auto" w:fill="auto"/>
              <w:spacing w:line="80" w:lineRule="exact"/>
              <w:ind w:firstLine="0"/>
              <w:jc w:val="center"/>
            </w:pPr>
            <w:r w:rsidRPr="0077277D">
              <w:rPr>
                <w:rStyle w:val="24pt"/>
                <w:color w:val="000000"/>
                <w:sz w:val="28"/>
                <w:szCs w:val="28"/>
              </w:rPr>
              <w:t>-</w:t>
            </w:r>
          </w:p>
        </w:tc>
      </w:tr>
      <w:tr w:rsidR="00033C74" w:rsidRPr="0077277D" w:rsidTr="0011436A">
        <w:trPr>
          <w:trHeight w:hRule="exact" w:val="331"/>
        </w:trPr>
        <w:tc>
          <w:tcPr>
            <w:tcW w:w="4507"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280" w:lineRule="exact"/>
              <w:ind w:firstLine="0"/>
              <w:jc w:val="left"/>
            </w:pPr>
            <w:r w:rsidRPr="0077277D">
              <w:rPr>
                <w:rStyle w:val="20"/>
                <w:color w:val="000000"/>
              </w:rPr>
              <w:t>2. Музыкальный букварь</w:t>
            </w:r>
          </w:p>
        </w:tc>
        <w:tc>
          <w:tcPr>
            <w:tcW w:w="1546" w:type="dxa"/>
            <w:tcBorders>
              <w:top w:val="single" w:sz="4" w:space="0" w:color="auto"/>
              <w:left w:val="single" w:sz="4" w:space="0" w:color="auto"/>
              <w:bottom w:val="nil"/>
              <w:right w:val="nil"/>
            </w:tcBorders>
            <w:shd w:val="clear" w:color="auto" w:fill="FFFFFF"/>
          </w:tcPr>
          <w:p w:rsidR="00033C74" w:rsidRPr="0077277D" w:rsidRDefault="0077277D" w:rsidP="0011436A">
            <w:pPr>
              <w:rPr>
                <w:sz w:val="28"/>
                <w:szCs w:val="28"/>
              </w:rPr>
            </w:pPr>
            <w:r>
              <w:rPr>
                <w:sz w:val="28"/>
                <w:szCs w:val="28"/>
              </w:rPr>
              <w:t xml:space="preserve">           1</w:t>
            </w:r>
          </w:p>
        </w:tc>
        <w:tc>
          <w:tcPr>
            <w:tcW w:w="1565" w:type="dxa"/>
            <w:tcBorders>
              <w:top w:val="single" w:sz="4" w:space="0" w:color="auto"/>
              <w:left w:val="single" w:sz="4" w:space="0" w:color="auto"/>
              <w:bottom w:val="nil"/>
              <w:right w:val="nil"/>
            </w:tcBorders>
            <w:shd w:val="clear" w:color="auto" w:fill="FFFFFF"/>
          </w:tcPr>
          <w:p w:rsidR="00033C74" w:rsidRPr="0077277D" w:rsidRDefault="0077277D" w:rsidP="0011436A">
            <w:pPr>
              <w:rPr>
                <w:sz w:val="28"/>
                <w:szCs w:val="28"/>
              </w:rPr>
            </w:pPr>
            <w:r>
              <w:rPr>
                <w:sz w:val="28"/>
                <w:szCs w:val="28"/>
              </w:rPr>
              <w:t xml:space="preserve">           1</w:t>
            </w:r>
          </w:p>
        </w:tc>
        <w:tc>
          <w:tcPr>
            <w:tcW w:w="1526" w:type="dxa"/>
            <w:tcBorders>
              <w:top w:val="single" w:sz="4" w:space="0" w:color="auto"/>
              <w:left w:val="single" w:sz="4" w:space="0" w:color="auto"/>
              <w:bottom w:val="nil"/>
              <w:right w:val="single" w:sz="4" w:space="0" w:color="auto"/>
            </w:tcBorders>
            <w:shd w:val="clear" w:color="auto" w:fill="FFFFFF"/>
          </w:tcPr>
          <w:p w:rsidR="00033C74" w:rsidRPr="0077277D" w:rsidRDefault="00033C74" w:rsidP="0011436A">
            <w:pPr>
              <w:rPr>
                <w:sz w:val="28"/>
                <w:szCs w:val="28"/>
              </w:rPr>
            </w:pPr>
          </w:p>
        </w:tc>
      </w:tr>
      <w:tr w:rsidR="00033C74" w:rsidRPr="0077277D" w:rsidTr="0011436A">
        <w:trPr>
          <w:trHeight w:hRule="exact" w:val="653"/>
        </w:trPr>
        <w:tc>
          <w:tcPr>
            <w:tcW w:w="4507"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322" w:lineRule="exact"/>
              <w:ind w:firstLine="0"/>
              <w:jc w:val="left"/>
            </w:pPr>
            <w:r w:rsidRPr="0077277D">
              <w:rPr>
                <w:rStyle w:val="20"/>
                <w:color w:val="000000"/>
              </w:rPr>
              <w:t>3. Ритмико-гимнастические упражнения</w:t>
            </w:r>
          </w:p>
        </w:tc>
        <w:tc>
          <w:tcPr>
            <w:tcW w:w="1546" w:type="dxa"/>
            <w:tcBorders>
              <w:top w:val="single" w:sz="4" w:space="0" w:color="auto"/>
              <w:left w:val="single" w:sz="4" w:space="0" w:color="auto"/>
              <w:bottom w:val="nil"/>
              <w:right w:val="nil"/>
            </w:tcBorders>
            <w:shd w:val="clear" w:color="auto" w:fill="FFFFFF"/>
            <w:vAlign w:val="center"/>
          </w:tcPr>
          <w:p w:rsidR="00033C74" w:rsidRPr="0077277D" w:rsidRDefault="00033C74" w:rsidP="0011436A">
            <w:pPr>
              <w:pStyle w:val="21"/>
              <w:shd w:val="clear" w:color="auto" w:fill="auto"/>
              <w:spacing w:line="280" w:lineRule="exact"/>
              <w:ind w:firstLine="0"/>
              <w:jc w:val="center"/>
            </w:pPr>
            <w:r w:rsidRPr="0077277D">
              <w:rPr>
                <w:rStyle w:val="20"/>
                <w:color w:val="000000"/>
              </w:rPr>
              <w:t>8</w:t>
            </w:r>
          </w:p>
        </w:tc>
        <w:tc>
          <w:tcPr>
            <w:tcW w:w="1565" w:type="dxa"/>
            <w:tcBorders>
              <w:top w:val="single" w:sz="4" w:space="0" w:color="auto"/>
              <w:left w:val="single" w:sz="4" w:space="0" w:color="auto"/>
              <w:bottom w:val="nil"/>
              <w:right w:val="nil"/>
            </w:tcBorders>
            <w:shd w:val="clear" w:color="auto" w:fill="FFFFFF"/>
          </w:tcPr>
          <w:p w:rsidR="00033C74" w:rsidRPr="0077277D" w:rsidRDefault="00033C74" w:rsidP="0011436A">
            <w:pPr>
              <w:pStyle w:val="21"/>
              <w:shd w:val="clear" w:color="auto" w:fill="auto"/>
              <w:spacing w:line="80" w:lineRule="exact"/>
              <w:ind w:firstLine="0"/>
              <w:jc w:val="center"/>
            </w:pPr>
            <w:r w:rsidRPr="0077277D">
              <w:rPr>
                <w:rStyle w:val="24pt1"/>
                <w:color w:val="000000"/>
                <w:sz w:val="28"/>
                <w:szCs w:val="28"/>
              </w:rPr>
              <w:t>-</w:t>
            </w:r>
          </w:p>
        </w:tc>
        <w:tc>
          <w:tcPr>
            <w:tcW w:w="1526" w:type="dxa"/>
            <w:tcBorders>
              <w:top w:val="single" w:sz="4" w:space="0" w:color="auto"/>
              <w:left w:val="single" w:sz="4" w:space="0" w:color="auto"/>
              <w:bottom w:val="nil"/>
              <w:right w:val="single" w:sz="4" w:space="0" w:color="auto"/>
            </w:tcBorders>
            <w:shd w:val="clear" w:color="auto" w:fill="FFFFFF"/>
            <w:vAlign w:val="center"/>
          </w:tcPr>
          <w:p w:rsidR="00033C74" w:rsidRPr="0077277D" w:rsidRDefault="00033C74" w:rsidP="0011436A">
            <w:pPr>
              <w:pStyle w:val="21"/>
              <w:shd w:val="clear" w:color="auto" w:fill="auto"/>
              <w:spacing w:line="280" w:lineRule="exact"/>
              <w:ind w:firstLine="0"/>
              <w:jc w:val="center"/>
            </w:pPr>
            <w:r w:rsidRPr="0077277D">
              <w:rPr>
                <w:rStyle w:val="20"/>
                <w:color w:val="000000"/>
              </w:rPr>
              <w:t>8</w:t>
            </w:r>
          </w:p>
        </w:tc>
      </w:tr>
      <w:tr w:rsidR="00033C74" w:rsidRPr="0077277D" w:rsidTr="0011436A">
        <w:trPr>
          <w:trHeight w:hRule="exact" w:val="998"/>
        </w:trPr>
        <w:tc>
          <w:tcPr>
            <w:tcW w:w="4507"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326" w:lineRule="exact"/>
              <w:ind w:firstLine="0"/>
              <w:jc w:val="left"/>
            </w:pPr>
            <w:r w:rsidRPr="0077277D">
              <w:rPr>
                <w:rStyle w:val="20"/>
                <w:color w:val="000000"/>
              </w:rPr>
              <w:t>4. Ритмические упражнения с детскими звучащими инструментами</w:t>
            </w:r>
          </w:p>
        </w:tc>
        <w:tc>
          <w:tcPr>
            <w:tcW w:w="1546" w:type="dxa"/>
            <w:tcBorders>
              <w:top w:val="single" w:sz="4" w:space="0" w:color="auto"/>
              <w:left w:val="single" w:sz="4" w:space="0" w:color="auto"/>
              <w:bottom w:val="nil"/>
              <w:right w:val="nil"/>
            </w:tcBorders>
            <w:shd w:val="clear" w:color="auto" w:fill="FFFFFF"/>
          </w:tcPr>
          <w:p w:rsidR="00033C74" w:rsidRPr="0077277D" w:rsidRDefault="00033C74" w:rsidP="0011436A">
            <w:pPr>
              <w:pStyle w:val="21"/>
              <w:shd w:val="clear" w:color="auto" w:fill="auto"/>
              <w:spacing w:line="280" w:lineRule="exact"/>
              <w:ind w:firstLine="0"/>
              <w:jc w:val="center"/>
            </w:pPr>
            <w:r w:rsidRPr="0077277D">
              <w:rPr>
                <w:rStyle w:val="20"/>
                <w:color w:val="000000"/>
              </w:rPr>
              <w:t>3</w:t>
            </w:r>
          </w:p>
        </w:tc>
        <w:tc>
          <w:tcPr>
            <w:tcW w:w="1565" w:type="dxa"/>
            <w:tcBorders>
              <w:top w:val="single" w:sz="4" w:space="0" w:color="auto"/>
              <w:left w:val="single" w:sz="4" w:space="0" w:color="auto"/>
              <w:bottom w:val="nil"/>
              <w:right w:val="nil"/>
            </w:tcBorders>
            <w:shd w:val="clear" w:color="auto" w:fill="FFFFFF"/>
          </w:tcPr>
          <w:p w:rsidR="00033C74" w:rsidRPr="0077277D" w:rsidRDefault="00033C74" w:rsidP="0011436A">
            <w:pPr>
              <w:rPr>
                <w:sz w:val="28"/>
                <w:szCs w:val="28"/>
              </w:rPr>
            </w:pPr>
          </w:p>
        </w:tc>
        <w:tc>
          <w:tcPr>
            <w:tcW w:w="1526" w:type="dxa"/>
            <w:tcBorders>
              <w:top w:val="single" w:sz="4" w:space="0" w:color="auto"/>
              <w:left w:val="single" w:sz="4" w:space="0" w:color="auto"/>
              <w:bottom w:val="nil"/>
              <w:right w:val="single" w:sz="4" w:space="0" w:color="auto"/>
            </w:tcBorders>
            <w:shd w:val="clear" w:color="auto" w:fill="FFFFFF"/>
          </w:tcPr>
          <w:p w:rsidR="00033C74" w:rsidRPr="0077277D" w:rsidRDefault="00033C74" w:rsidP="0011436A">
            <w:pPr>
              <w:pStyle w:val="21"/>
              <w:shd w:val="clear" w:color="auto" w:fill="auto"/>
              <w:spacing w:line="280" w:lineRule="exact"/>
              <w:ind w:firstLine="0"/>
              <w:jc w:val="center"/>
            </w:pPr>
            <w:r w:rsidRPr="0077277D">
              <w:rPr>
                <w:rStyle w:val="20"/>
                <w:color w:val="000000"/>
              </w:rPr>
              <w:t>3</w:t>
            </w:r>
          </w:p>
        </w:tc>
      </w:tr>
      <w:tr w:rsidR="00033C74" w:rsidRPr="0077277D" w:rsidTr="0011436A">
        <w:trPr>
          <w:trHeight w:hRule="exact" w:val="970"/>
        </w:trPr>
        <w:tc>
          <w:tcPr>
            <w:tcW w:w="4507"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317" w:lineRule="exact"/>
              <w:ind w:firstLine="0"/>
              <w:jc w:val="left"/>
            </w:pPr>
            <w:r w:rsidRPr="0077277D">
              <w:rPr>
                <w:rStyle w:val="20"/>
                <w:color w:val="000000"/>
              </w:rPr>
              <w:t>5. Народные пляски и современные танцевальные движения.</w:t>
            </w:r>
          </w:p>
        </w:tc>
        <w:tc>
          <w:tcPr>
            <w:tcW w:w="1546" w:type="dxa"/>
            <w:tcBorders>
              <w:top w:val="single" w:sz="4" w:space="0" w:color="auto"/>
              <w:left w:val="single" w:sz="4" w:space="0" w:color="auto"/>
              <w:bottom w:val="nil"/>
              <w:right w:val="nil"/>
            </w:tcBorders>
            <w:shd w:val="clear" w:color="auto" w:fill="FFFFFF"/>
          </w:tcPr>
          <w:p w:rsidR="00033C74" w:rsidRPr="0077277D" w:rsidRDefault="00033C74" w:rsidP="0011436A">
            <w:pPr>
              <w:pStyle w:val="21"/>
              <w:shd w:val="clear" w:color="auto" w:fill="auto"/>
              <w:spacing w:line="280" w:lineRule="exact"/>
              <w:ind w:firstLine="0"/>
              <w:jc w:val="center"/>
            </w:pPr>
            <w:r w:rsidRPr="0077277D">
              <w:rPr>
                <w:rStyle w:val="20"/>
                <w:color w:val="000000"/>
              </w:rPr>
              <w:t>14</w:t>
            </w:r>
          </w:p>
        </w:tc>
        <w:tc>
          <w:tcPr>
            <w:tcW w:w="1565" w:type="dxa"/>
            <w:tcBorders>
              <w:top w:val="single" w:sz="4" w:space="0" w:color="auto"/>
              <w:left w:val="single" w:sz="4" w:space="0" w:color="auto"/>
              <w:bottom w:val="nil"/>
              <w:right w:val="nil"/>
            </w:tcBorders>
            <w:shd w:val="clear" w:color="auto" w:fill="FFFFFF"/>
          </w:tcPr>
          <w:p w:rsidR="00033C74" w:rsidRPr="0077277D" w:rsidRDefault="00033C74" w:rsidP="0011436A">
            <w:pPr>
              <w:rPr>
                <w:sz w:val="28"/>
                <w:szCs w:val="28"/>
              </w:rPr>
            </w:pPr>
          </w:p>
        </w:tc>
        <w:tc>
          <w:tcPr>
            <w:tcW w:w="1526" w:type="dxa"/>
            <w:tcBorders>
              <w:top w:val="single" w:sz="4" w:space="0" w:color="auto"/>
              <w:left w:val="single" w:sz="4" w:space="0" w:color="auto"/>
              <w:bottom w:val="nil"/>
              <w:right w:val="single" w:sz="4" w:space="0" w:color="auto"/>
            </w:tcBorders>
            <w:shd w:val="clear" w:color="auto" w:fill="FFFFFF"/>
          </w:tcPr>
          <w:p w:rsidR="00033C74" w:rsidRPr="0077277D" w:rsidRDefault="00033C74" w:rsidP="0011436A">
            <w:pPr>
              <w:pStyle w:val="21"/>
              <w:shd w:val="clear" w:color="auto" w:fill="auto"/>
              <w:spacing w:line="280" w:lineRule="exact"/>
              <w:ind w:firstLine="0"/>
              <w:jc w:val="center"/>
            </w:pPr>
            <w:r w:rsidRPr="0077277D">
              <w:rPr>
                <w:rStyle w:val="20"/>
                <w:color w:val="000000"/>
              </w:rPr>
              <w:t>14</w:t>
            </w:r>
          </w:p>
        </w:tc>
      </w:tr>
      <w:tr w:rsidR="00033C74" w:rsidRPr="0077277D" w:rsidTr="0011436A">
        <w:trPr>
          <w:trHeight w:hRule="exact" w:val="658"/>
        </w:trPr>
        <w:tc>
          <w:tcPr>
            <w:tcW w:w="4507"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322" w:lineRule="exact"/>
              <w:ind w:firstLine="0"/>
              <w:jc w:val="left"/>
            </w:pPr>
            <w:r w:rsidRPr="0077277D">
              <w:rPr>
                <w:rStyle w:val="20"/>
                <w:color w:val="000000"/>
              </w:rPr>
              <w:t>6. Коммуникативные музыкальные игры.</w:t>
            </w:r>
          </w:p>
        </w:tc>
        <w:tc>
          <w:tcPr>
            <w:tcW w:w="1546" w:type="dxa"/>
            <w:tcBorders>
              <w:top w:val="single" w:sz="4" w:space="0" w:color="auto"/>
              <w:left w:val="single" w:sz="4" w:space="0" w:color="auto"/>
              <w:bottom w:val="nil"/>
              <w:right w:val="nil"/>
            </w:tcBorders>
            <w:shd w:val="clear" w:color="auto" w:fill="FFFFFF"/>
          </w:tcPr>
          <w:p w:rsidR="00033C74" w:rsidRPr="0077277D" w:rsidRDefault="00033C74" w:rsidP="0011436A">
            <w:pPr>
              <w:pStyle w:val="21"/>
              <w:shd w:val="clear" w:color="auto" w:fill="auto"/>
              <w:spacing w:line="280" w:lineRule="exact"/>
              <w:ind w:firstLine="0"/>
              <w:jc w:val="center"/>
            </w:pPr>
            <w:r w:rsidRPr="0077277D">
              <w:rPr>
                <w:rStyle w:val="20"/>
                <w:color w:val="000000"/>
              </w:rPr>
              <w:t>7</w:t>
            </w:r>
          </w:p>
        </w:tc>
        <w:tc>
          <w:tcPr>
            <w:tcW w:w="1565" w:type="dxa"/>
            <w:tcBorders>
              <w:top w:val="single" w:sz="4" w:space="0" w:color="auto"/>
              <w:left w:val="single" w:sz="4" w:space="0" w:color="auto"/>
              <w:bottom w:val="nil"/>
              <w:right w:val="nil"/>
            </w:tcBorders>
            <w:shd w:val="clear" w:color="auto" w:fill="FFFFFF"/>
          </w:tcPr>
          <w:p w:rsidR="00033C74" w:rsidRPr="0077277D" w:rsidRDefault="00033C74" w:rsidP="0011436A">
            <w:pPr>
              <w:pStyle w:val="21"/>
              <w:shd w:val="clear" w:color="auto" w:fill="auto"/>
              <w:spacing w:line="80" w:lineRule="exact"/>
              <w:ind w:firstLine="0"/>
              <w:jc w:val="center"/>
            </w:pPr>
            <w:r w:rsidRPr="0077277D">
              <w:rPr>
                <w:rStyle w:val="24pt1"/>
                <w:color w:val="000000"/>
                <w:sz w:val="28"/>
                <w:szCs w:val="28"/>
              </w:rPr>
              <w:t>-</w:t>
            </w:r>
          </w:p>
        </w:tc>
        <w:tc>
          <w:tcPr>
            <w:tcW w:w="1526" w:type="dxa"/>
            <w:tcBorders>
              <w:top w:val="single" w:sz="4" w:space="0" w:color="auto"/>
              <w:left w:val="single" w:sz="4" w:space="0" w:color="auto"/>
              <w:bottom w:val="nil"/>
              <w:right w:val="single" w:sz="4" w:space="0" w:color="auto"/>
            </w:tcBorders>
            <w:shd w:val="clear" w:color="auto" w:fill="FFFFFF"/>
          </w:tcPr>
          <w:p w:rsidR="00033C74" w:rsidRPr="0077277D" w:rsidRDefault="00033C74" w:rsidP="0011436A">
            <w:pPr>
              <w:pStyle w:val="21"/>
              <w:shd w:val="clear" w:color="auto" w:fill="auto"/>
              <w:spacing w:line="280" w:lineRule="exact"/>
              <w:ind w:firstLine="0"/>
              <w:jc w:val="center"/>
            </w:pPr>
            <w:r w:rsidRPr="0077277D">
              <w:rPr>
                <w:rStyle w:val="20"/>
                <w:color w:val="000000"/>
              </w:rPr>
              <w:t>7</w:t>
            </w:r>
          </w:p>
        </w:tc>
      </w:tr>
      <w:tr w:rsidR="00033C74" w:rsidRPr="0077277D" w:rsidTr="0011436A">
        <w:trPr>
          <w:trHeight w:hRule="exact" w:val="336"/>
        </w:trPr>
        <w:tc>
          <w:tcPr>
            <w:tcW w:w="4507"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280" w:lineRule="exact"/>
              <w:ind w:firstLine="0"/>
              <w:jc w:val="left"/>
            </w:pPr>
            <w:r w:rsidRPr="0077277D">
              <w:rPr>
                <w:rStyle w:val="20"/>
                <w:color w:val="000000"/>
              </w:rPr>
              <w:t>7. Итоговые занятия и мероприятия</w:t>
            </w:r>
          </w:p>
        </w:tc>
        <w:tc>
          <w:tcPr>
            <w:tcW w:w="1546" w:type="dxa"/>
            <w:tcBorders>
              <w:top w:val="single" w:sz="4" w:space="0" w:color="auto"/>
              <w:left w:val="single" w:sz="4" w:space="0" w:color="auto"/>
              <w:bottom w:val="nil"/>
              <w:right w:val="nil"/>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0"/>
                <w:color w:val="000000"/>
              </w:rPr>
              <w:t>2</w:t>
            </w:r>
          </w:p>
        </w:tc>
        <w:tc>
          <w:tcPr>
            <w:tcW w:w="1565" w:type="dxa"/>
            <w:tcBorders>
              <w:top w:val="single" w:sz="4" w:space="0" w:color="auto"/>
              <w:left w:val="single" w:sz="4" w:space="0" w:color="auto"/>
              <w:bottom w:val="nil"/>
              <w:right w:val="nil"/>
            </w:tcBorders>
            <w:shd w:val="clear" w:color="auto" w:fill="FFFFFF"/>
            <w:vAlign w:val="center"/>
          </w:tcPr>
          <w:p w:rsidR="00033C74" w:rsidRPr="0077277D" w:rsidRDefault="00033C74" w:rsidP="0011436A">
            <w:pPr>
              <w:pStyle w:val="21"/>
              <w:shd w:val="clear" w:color="auto" w:fill="auto"/>
              <w:spacing w:line="80" w:lineRule="exact"/>
              <w:ind w:firstLine="0"/>
              <w:jc w:val="center"/>
            </w:pPr>
            <w:r w:rsidRPr="0077277D">
              <w:rPr>
                <w:rStyle w:val="24pt1"/>
                <w:color w:val="000000"/>
                <w:sz w:val="28"/>
                <w:szCs w:val="28"/>
              </w:rPr>
              <w:t>-</w:t>
            </w:r>
          </w:p>
        </w:tc>
        <w:tc>
          <w:tcPr>
            <w:tcW w:w="1526" w:type="dxa"/>
            <w:tcBorders>
              <w:top w:val="single" w:sz="4" w:space="0" w:color="auto"/>
              <w:left w:val="single" w:sz="4" w:space="0" w:color="auto"/>
              <w:bottom w:val="nil"/>
              <w:right w:val="single" w:sz="4" w:space="0" w:color="auto"/>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0"/>
                <w:color w:val="000000"/>
              </w:rPr>
              <w:t>2</w:t>
            </w:r>
          </w:p>
        </w:tc>
      </w:tr>
      <w:tr w:rsidR="00033C74" w:rsidRPr="0077277D" w:rsidTr="0011436A">
        <w:trPr>
          <w:trHeight w:hRule="exact" w:val="350"/>
        </w:trPr>
        <w:tc>
          <w:tcPr>
            <w:tcW w:w="4507" w:type="dxa"/>
            <w:tcBorders>
              <w:top w:val="single" w:sz="4" w:space="0" w:color="auto"/>
              <w:left w:val="single" w:sz="4" w:space="0" w:color="auto"/>
              <w:bottom w:val="single" w:sz="4" w:space="0" w:color="auto"/>
              <w:right w:val="nil"/>
            </w:tcBorders>
            <w:shd w:val="clear" w:color="auto" w:fill="FFFFFF"/>
            <w:vAlign w:val="bottom"/>
          </w:tcPr>
          <w:p w:rsidR="00033C74" w:rsidRPr="0077277D" w:rsidRDefault="00033C74" w:rsidP="0011436A">
            <w:pPr>
              <w:pStyle w:val="21"/>
              <w:shd w:val="clear" w:color="auto" w:fill="auto"/>
              <w:spacing w:line="280" w:lineRule="exact"/>
              <w:ind w:firstLine="0"/>
              <w:jc w:val="left"/>
            </w:pPr>
            <w:r w:rsidRPr="0077277D">
              <w:rPr>
                <w:rStyle w:val="210"/>
                <w:color w:val="000000"/>
              </w:rPr>
              <w:t>Итого:</w:t>
            </w:r>
          </w:p>
        </w:tc>
        <w:tc>
          <w:tcPr>
            <w:tcW w:w="1546" w:type="dxa"/>
            <w:tcBorders>
              <w:top w:val="single" w:sz="4" w:space="0" w:color="auto"/>
              <w:left w:val="single" w:sz="4" w:space="0" w:color="auto"/>
              <w:bottom w:val="single" w:sz="4" w:space="0" w:color="auto"/>
              <w:right w:val="nil"/>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10"/>
                <w:color w:val="000000"/>
              </w:rPr>
              <w:t>36</w:t>
            </w:r>
          </w:p>
        </w:tc>
        <w:tc>
          <w:tcPr>
            <w:tcW w:w="1565" w:type="dxa"/>
            <w:tcBorders>
              <w:top w:val="single" w:sz="4" w:space="0" w:color="auto"/>
              <w:left w:val="single" w:sz="4" w:space="0" w:color="auto"/>
              <w:bottom w:val="single" w:sz="4" w:space="0" w:color="auto"/>
              <w:right w:val="nil"/>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10"/>
                <w:color w:val="000000"/>
              </w:rPr>
              <w:t>2</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bottom"/>
          </w:tcPr>
          <w:p w:rsidR="00033C74" w:rsidRPr="0077277D" w:rsidRDefault="00033C74" w:rsidP="0011436A">
            <w:pPr>
              <w:pStyle w:val="21"/>
              <w:shd w:val="clear" w:color="auto" w:fill="auto"/>
              <w:spacing w:line="280" w:lineRule="exact"/>
              <w:ind w:firstLine="0"/>
              <w:jc w:val="center"/>
            </w:pPr>
            <w:r w:rsidRPr="0077277D">
              <w:rPr>
                <w:rStyle w:val="210"/>
                <w:color w:val="000000"/>
              </w:rPr>
              <w:t>34</w:t>
            </w:r>
          </w:p>
        </w:tc>
      </w:tr>
    </w:tbl>
    <w:p w:rsidR="00033C74" w:rsidRPr="0077277D" w:rsidRDefault="00033C74" w:rsidP="00033C74">
      <w:pPr>
        <w:pStyle w:val="10"/>
        <w:shd w:val="clear" w:color="auto" w:fill="auto"/>
        <w:ind w:right="80" w:firstLine="0"/>
        <w:jc w:val="center"/>
      </w:pPr>
      <w:bookmarkStart w:id="5" w:name="bookmark11"/>
      <w:r w:rsidRPr="0077277D">
        <w:rPr>
          <w:rStyle w:val="1"/>
          <w:b/>
          <w:bCs/>
          <w:color w:val="000000"/>
        </w:rPr>
        <w:t>Содержание курса</w:t>
      </w:r>
      <w:r w:rsidRPr="0077277D">
        <w:rPr>
          <w:rStyle w:val="1"/>
          <w:b/>
          <w:bCs/>
          <w:color w:val="000000"/>
        </w:rPr>
        <w:br/>
        <w:t>2 год обучения</w:t>
      </w:r>
      <w:bookmarkEnd w:id="5"/>
    </w:p>
    <w:p w:rsidR="00033C74" w:rsidRPr="0077277D" w:rsidRDefault="00033C74" w:rsidP="00033C74">
      <w:pPr>
        <w:pStyle w:val="10"/>
        <w:shd w:val="clear" w:color="auto" w:fill="auto"/>
        <w:ind w:firstLine="0"/>
      </w:pPr>
      <w:bookmarkStart w:id="6" w:name="bookmark12"/>
      <w:r w:rsidRPr="0077277D">
        <w:rPr>
          <w:rStyle w:val="1"/>
          <w:b/>
          <w:bCs/>
          <w:color w:val="000000"/>
        </w:rPr>
        <w:t>Тема 1. Вводное занятие</w:t>
      </w:r>
      <w:bookmarkEnd w:id="6"/>
    </w:p>
    <w:p w:rsidR="00033C74" w:rsidRPr="0077277D" w:rsidRDefault="00033C74" w:rsidP="00033C74">
      <w:pPr>
        <w:pStyle w:val="21"/>
        <w:shd w:val="clear" w:color="auto" w:fill="auto"/>
        <w:ind w:firstLine="680"/>
      </w:pPr>
      <w:r w:rsidRPr="0077277D">
        <w:rPr>
          <w:rStyle w:val="2"/>
          <w:color w:val="000000"/>
        </w:rPr>
        <w:t>Вспоминаем материал первого года обучения. Объяснение важности обучения ритмике. Знакомство с расписанием занятий. Правила поведения. Дисциплина на занятиях. Внешний вид. Взаимоотношения «преподаватель - ученик», отношения между детьми. Инструктаж по технике безопасности.</w:t>
      </w:r>
    </w:p>
    <w:p w:rsidR="00033C74" w:rsidRPr="002B0834" w:rsidRDefault="00033C74" w:rsidP="0077277D">
      <w:pPr>
        <w:pStyle w:val="10"/>
        <w:shd w:val="clear" w:color="auto" w:fill="auto"/>
        <w:ind w:firstLine="0"/>
        <w:jc w:val="left"/>
      </w:pPr>
      <w:bookmarkStart w:id="7" w:name="bookmark13"/>
      <w:r w:rsidRPr="002B0834">
        <w:rPr>
          <w:rStyle w:val="1"/>
          <w:b/>
          <w:bCs/>
          <w:color w:val="000000"/>
        </w:rPr>
        <w:lastRenderedPageBreak/>
        <w:t>Тема 2. Музыкальный букварь</w:t>
      </w:r>
      <w:bookmarkEnd w:id="7"/>
    </w:p>
    <w:p w:rsidR="00033C74" w:rsidRPr="002B0834" w:rsidRDefault="00033C74" w:rsidP="00033C74">
      <w:pPr>
        <w:pStyle w:val="21"/>
        <w:shd w:val="clear" w:color="auto" w:fill="auto"/>
        <w:ind w:firstLine="600"/>
      </w:pPr>
      <w:r w:rsidRPr="002B0834">
        <w:rPr>
          <w:rStyle w:val="2"/>
          <w:color w:val="000000"/>
        </w:rPr>
        <w:t>Знакомство с танцевальной музыкой: полька, вальс, марш, хоро</w:t>
      </w:r>
      <w:r w:rsidR="0077277D">
        <w:rPr>
          <w:rStyle w:val="2"/>
          <w:color w:val="000000"/>
        </w:rPr>
        <w:t>во</w:t>
      </w:r>
      <w:r w:rsidRPr="002B0834">
        <w:rPr>
          <w:rStyle w:val="2"/>
          <w:color w:val="000000"/>
        </w:rPr>
        <w:t>ды, пляски. Музыкальный размер 2/4, 3/4, 4/4. Сильная слабая доля. Высоко, низко. Музыкальное вступление. Характеристики музыкального произведения. Песенная музыка. Исполнение подготовительных и танцевальных движений в соответствии с предлагаемой музыкой. Включение в движение одновременно с предлагаемой музыкой. Включение в движение одновременно с началом музыкальной фразы и прекращением движения с окончанием музыки. Использование различных музыкальных инструментов при повторении заданного ритмического рисунка.</w:t>
      </w:r>
    </w:p>
    <w:p w:rsidR="00033C74" w:rsidRPr="002B0834" w:rsidRDefault="00033C74" w:rsidP="0077277D">
      <w:pPr>
        <w:pStyle w:val="30"/>
        <w:shd w:val="clear" w:color="auto" w:fill="auto"/>
        <w:ind w:firstLine="0"/>
        <w:jc w:val="left"/>
      </w:pPr>
      <w:r w:rsidRPr="002B0834">
        <w:rPr>
          <w:rStyle w:val="3"/>
          <w:b/>
          <w:bCs/>
          <w:color w:val="000000"/>
        </w:rPr>
        <w:t>Тема 3. Ритмико-гимнастические упражнения</w:t>
      </w:r>
    </w:p>
    <w:p w:rsidR="00033C74" w:rsidRPr="002B0834" w:rsidRDefault="00033C74" w:rsidP="00033C74">
      <w:pPr>
        <w:pStyle w:val="21"/>
        <w:shd w:val="clear" w:color="auto" w:fill="auto"/>
        <w:ind w:firstLine="600"/>
      </w:pPr>
      <w:r w:rsidRPr="002B0834">
        <w:rPr>
          <w:rStyle w:val="2"/>
          <w:color w:val="000000"/>
        </w:rPr>
        <w:t>Основные движения под музыку преимущественно на 2/4 и 4/4- ходьба, бег, прыжки. Начало и окончание движения одновременно с началом и окончанием музыкальной фразы. Передача в движении шагом различного характера музыки (бодрый, задумчивый и т.п.), различной силы звучания (громко, тихо), различного темпа (умеренно, быстро, медленно)- строевым или мягким шагом, ходьбой на пятках или на носках и т.п.</w:t>
      </w:r>
    </w:p>
    <w:p w:rsidR="00033C74" w:rsidRPr="002B0834" w:rsidRDefault="00033C74" w:rsidP="00033C74">
      <w:pPr>
        <w:pStyle w:val="21"/>
        <w:shd w:val="clear" w:color="auto" w:fill="auto"/>
        <w:ind w:firstLine="600"/>
      </w:pPr>
      <w:r w:rsidRPr="002B0834">
        <w:rPr>
          <w:rStyle w:val="2"/>
          <w:color w:val="000000"/>
        </w:rPr>
        <w:t>Ходьба (бег) друг за другом по одному, врассыпную с использованием всего пространства помещение с последующим построением в колонну по одному, в шеренгу, в круг - в соответствии с изменением звучания музыки. Выполнение под музыку общеразвивающих упражнений, перечисленных в программе по физкультуре, с предметами и без них. Отражение в движении различного характера, темпа, динамики музыки.</w:t>
      </w:r>
    </w:p>
    <w:p w:rsidR="00033C74" w:rsidRPr="002B0834" w:rsidRDefault="00033C74" w:rsidP="00033C74">
      <w:pPr>
        <w:pStyle w:val="21"/>
        <w:shd w:val="clear" w:color="auto" w:fill="auto"/>
        <w:ind w:firstLine="600"/>
      </w:pPr>
      <w:r w:rsidRPr="002B0834">
        <w:rPr>
          <w:rStyle w:val="2"/>
          <w:color w:val="000000"/>
        </w:rPr>
        <w:t>Бросание, подбрасывание, ловля, катание, передача, перекатывание и другие упражнения с мячом различной величины, с обручем - в сопровождении музыки; прыжки под музыку через скакалку.</w:t>
      </w:r>
    </w:p>
    <w:p w:rsidR="00033C74" w:rsidRPr="002B0834" w:rsidRDefault="00033C74" w:rsidP="00033C74">
      <w:pPr>
        <w:pStyle w:val="10"/>
        <w:shd w:val="clear" w:color="auto" w:fill="auto"/>
        <w:spacing w:line="475" w:lineRule="exact"/>
        <w:ind w:firstLine="0"/>
      </w:pPr>
      <w:bookmarkStart w:id="8" w:name="bookmark14"/>
      <w:r w:rsidRPr="002B0834">
        <w:rPr>
          <w:rStyle w:val="1"/>
          <w:b/>
          <w:bCs/>
          <w:color w:val="000000"/>
        </w:rPr>
        <w:t>Тема 4. Ритмические упражнения, с детскими звучащими инструментами</w:t>
      </w:r>
      <w:bookmarkEnd w:id="8"/>
    </w:p>
    <w:p w:rsidR="00033C74" w:rsidRPr="002B0834" w:rsidRDefault="00033C74" w:rsidP="0077277D">
      <w:pPr>
        <w:pStyle w:val="21"/>
        <w:shd w:val="clear" w:color="auto" w:fill="auto"/>
        <w:spacing w:line="475" w:lineRule="exact"/>
        <w:ind w:firstLine="0"/>
        <w:jc w:val="left"/>
      </w:pPr>
      <w:r w:rsidRPr="002B0834">
        <w:rPr>
          <w:rStyle w:val="2"/>
          <w:color w:val="000000"/>
        </w:rPr>
        <w:t>Знакомство с барабаном. Использование барабана, погремушек и тому подобных двух - трех инструментов (каждого в отдельности) для передачи</w:t>
      </w:r>
    </w:p>
    <w:p w:rsidR="00033C74" w:rsidRPr="002B0834" w:rsidRDefault="00033C74" w:rsidP="0077277D">
      <w:pPr>
        <w:pStyle w:val="21"/>
        <w:shd w:val="clear" w:color="auto" w:fill="auto"/>
        <w:ind w:firstLine="0"/>
        <w:jc w:val="left"/>
      </w:pPr>
      <w:r w:rsidRPr="002B0834">
        <w:rPr>
          <w:rStyle w:val="2"/>
          <w:color w:val="000000"/>
        </w:rPr>
        <w:lastRenderedPageBreak/>
        <w:t>сильных и слабых долей в знакомых музыкальных произведениях. Повторение предложенного ритмического рисунка и передача на инструменте простых песенных ритмов.</w:t>
      </w:r>
    </w:p>
    <w:p w:rsidR="00033C74" w:rsidRPr="002B0834" w:rsidRDefault="00033C74" w:rsidP="00033C74">
      <w:pPr>
        <w:pStyle w:val="30"/>
        <w:shd w:val="clear" w:color="auto" w:fill="auto"/>
        <w:ind w:firstLine="0"/>
      </w:pPr>
      <w:r w:rsidRPr="002B0834">
        <w:rPr>
          <w:rStyle w:val="3"/>
          <w:b/>
          <w:bCs/>
          <w:color w:val="000000"/>
        </w:rPr>
        <w:t>Тема 5. Народные пляски и современные танцевальные движения</w:t>
      </w:r>
    </w:p>
    <w:p w:rsidR="00033C74" w:rsidRPr="002B0834" w:rsidRDefault="00033C74" w:rsidP="00033C74">
      <w:pPr>
        <w:pStyle w:val="21"/>
        <w:shd w:val="clear" w:color="auto" w:fill="auto"/>
        <w:ind w:firstLine="620"/>
      </w:pPr>
      <w:r w:rsidRPr="002B0834">
        <w:rPr>
          <w:rStyle w:val="2"/>
          <w:color w:val="000000"/>
        </w:rPr>
        <w:t xml:space="preserve">Знакомство с элементами танца и простыми танцевальными движениями: простой шаг - мягкий, перекатный, острый, с высоким подниманием бедра, на </w:t>
      </w:r>
      <w:proofErr w:type="spellStart"/>
      <w:r w:rsidRPr="002B0834">
        <w:rPr>
          <w:rStyle w:val="2"/>
          <w:color w:val="000000"/>
        </w:rPr>
        <w:t>полупальцах</w:t>
      </w:r>
      <w:proofErr w:type="spellEnd"/>
      <w:r w:rsidRPr="002B0834">
        <w:rPr>
          <w:rStyle w:val="2"/>
          <w:color w:val="000000"/>
        </w:rPr>
        <w:t xml:space="preserve">, топающий на всей ступне. Бег на </w:t>
      </w:r>
      <w:proofErr w:type="spellStart"/>
      <w:r w:rsidRPr="002B0834">
        <w:rPr>
          <w:rStyle w:val="2"/>
          <w:color w:val="000000"/>
        </w:rPr>
        <w:t>полупальцах</w:t>
      </w:r>
      <w:proofErr w:type="spellEnd"/>
      <w:r w:rsidRPr="002B0834">
        <w:rPr>
          <w:rStyle w:val="2"/>
          <w:color w:val="000000"/>
        </w:rPr>
        <w:t>. Притопы одной ногой с хлопками. Кружение через правое плечо с поднятыми руками (для девочек - с платочками), кружение парами - на месте и на ходу. Приставной и переменный шаги вперед, в сторону, назад. Шаги галопа - прямой, боковой. Русский переменный шаг. Основной шаг местного народного танца. Разучивание и отработка плясок, круговых танцев по показу.</w:t>
      </w:r>
    </w:p>
    <w:p w:rsidR="00033C74" w:rsidRPr="002B0834" w:rsidRDefault="00033C74" w:rsidP="00033C74">
      <w:pPr>
        <w:pStyle w:val="30"/>
        <w:shd w:val="clear" w:color="auto" w:fill="auto"/>
        <w:ind w:firstLine="0"/>
      </w:pPr>
      <w:r w:rsidRPr="002B0834">
        <w:rPr>
          <w:rStyle w:val="3"/>
          <w:b/>
          <w:bCs/>
          <w:color w:val="000000"/>
        </w:rPr>
        <w:t>Тема 6. Коммуникативные музыкальные игры</w:t>
      </w:r>
    </w:p>
    <w:p w:rsidR="00033C74" w:rsidRPr="002B0834" w:rsidRDefault="00033C74" w:rsidP="00033C74">
      <w:pPr>
        <w:pStyle w:val="21"/>
        <w:shd w:val="clear" w:color="auto" w:fill="auto"/>
        <w:ind w:firstLine="620"/>
      </w:pPr>
      <w:r w:rsidRPr="002B0834">
        <w:rPr>
          <w:rStyle w:val="2"/>
          <w:color w:val="000000"/>
        </w:rPr>
        <w:t xml:space="preserve">Свободные и естественные движения под четко ритмически организованную доступную музыку. Изменение направления или формы движения в соответствии с изменением темпа или громкости звучания музыки. Определение сильных и слабых долей такта и свободная передача их притопами, хлопками и др. формами движения. Простейшие подражательные движения под музыку. Игры под музыку. Игры типа: «Дружба», «Водитель машины», «Бабочка и ветерок», «Не выпустим», «Чей кружок быстрее соберется». Танцевальные игры: «Полька» (Австрия), «Танец с прыжками», «Танец с хлопками». Игры с пением: «Ходим кругом», «Бинго», </w:t>
      </w:r>
      <w:r w:rsidRPr="002B0834">
        <w:rPr>
          <w:rStyle w:val="213pt1"/>
          <w:color w:val="000000"/>
        </w:rPr>
        <w:t>«Я</w:t>
      </w:r>
      <w:r w:rsidRPr="002B0834">
        <w:rPr>
          <w:rStyle w:val="2"/>
          <w:color w:val="000000"/>
        </w:rPr>
        <w:t xml:space="preserve"> ищу тебя», «Веселый хоровод», «Хлопай - топай».</w:t>
      </w:r>
    </w:p>
    <w:p w:rsidR="00033C74" w:rsidRPr="002B0834" w:rsidRDefault="00033C74" w:rsidP="00033C74">
      <w:pPr>
        <w:pStyle w:val="30"/>
        <w:shd w:val="clear" w:color="auto" w:fill="auto"/>
        <w:ind w:firstLine="0"/>
      </w:pPr>
      <w:r w:rsidRPr="002B0834">
        <w:rPr>
          <w:rStyle w:val="3"/>
          <w:b/>
          <w:bCs/>
          <w:color w:val="000000"/>
        </w:rPr>
        <w:t>Тема 7. Итоговые занятия и мероприятия</w:t>
      </w:r>
    </w:p>
    <w:p w:rsidR="00033C74" w:rsidRPr="002B0834" w:rsidRDefault="00033C74" w:rsidP="00033C74">
      <w:pPr>
        <w:pStyle w:val="21"/>
        <w:shd w:val="clear" w:color="auto" w:fill="auto"/>
        <w:ind w:firstLine="0"/>
      </w:pPr>
      <w:r w:rsidRPr="002B0834">
        <w:rPr>
          <w:rStyle w:val="2"/>
          <w:color w:val="000000"/>
        </w:rPr>
        <w:t xml:space="preserve">Итоговые занятия и мероприятия. В роли итоговых занятий выступают </w:t>
      </w:r>
      <w:proofErr w:type="spellStart"/>
      <w:r w:rsidRPr="002B0834">
        <w:rPr>
          <w:rStyle w:val="2"/>
          <w:color w:val="000000"/>
        </w:rPr>
        <w:t>конкурсно</w:t>
      </w:r>
      <w:proofErr w:type="spellEnd"/>
      <w:r w:rsidRPr="002B0834">
        <w:rPr>
          <w:rStyle w:val="2"/>
          <w:color w:val="000000"/>
        </w:rPr>
        <w:t xml:space="preserve"> - игровые программы, урок- концерт, танцевальные фестивали, новогодние праздники. Программы итоговых и досуговых мероприятий придуманы и составлены самим педагогом или заместителем директора курирующую воспитательную работу учреждения.</w:t>
      </w:r>
    </w:p>
    <w:p w:rsidR="00033C74" w:rsidRPr="002B0834" w:rsidRDefault="00033C74" w:rsidP="00033C74">
      <w:pPr>
        <w:rPr>
          <w:sz w:val="28"/>
          <w:szCs w:val="28"/>
        </w:rPr>
        <w:sectPr w:rsidR="00033C74" w:rsidRPr="002B0834" w:rsidSect="0077277D">
          <w:pgSz w:w="11900" w:h="16840"/>
          <w:pgMar w:top="360" w:right="1127" w:bottom="360" w:left="1701" w:header="0" w:footer="3" w:gutter="0"/>
          <w:cols w:space="720"/>
          <w:noEndnote/>
          <w:docGrid w:linePitch="360"/>
        </w:sectPr>
      </w:pPr>
    </w:p>
    <w:p w:rsidR="00033C74" w:rsidRPr="002B0834" w:rsidRDefault="00033C74" w:rsidP="00033C74">
      <w:pPr>
        <w:pStyle w:val="10"/>
        <w:shd w:val="clear" w:color="auto" w:fill="auto"/>
        <w:ind w:right="100" w:firstLine="0"/>
        <w:jc w:val="center"/>
      </w:pPr>
      <w:bookmarkStart w:id="9" w:name="bookmark15"/>
      <w:r w:rsidRPr="002B0834">
        <w:rPr>
          <w:rStyle w:val="1"/>
          <w:b/>
          <w:bCs/>
          <w:color w:val="000000"/>
        </w:rPr>
        <w:lastRenderedPageBreak/>
        <w:t>Требования к уровню подготовки</w:t>
      </w:r>
      <w:r w:rsidRPr="002B0834">
        <w:rPr>
          <w:rStyle w:val="1"/>
          <w:b/>
          <w:bCs/>
          <w:color w:val="000000"/>
        </w:rPr>
        <w:br/>
        <w:t>2 год обучения</w:t>
      </w:r>
      <w:bookmarkEnd w:id="9"/>
    </w:p>
    <w:p w:rsidR="00033C74" w:rsidRPr="002B0834" w:rsidRDefault="00033C74" w:rsidP="00033C74">
      <w:pPr>
        <w:pStyle w:val="30"/>
        <w:shd w:val="clear" w:color="auto" w:fill="auto"/>
        <w:ind w:firstLine="0"/>
      </w:pPr>
      <w:r w:rsidRPr="002B0834">
        <w:rPr>
          <w:rStyle w:val="3"/>
          <w:b/>
          <w:bCs/>
          <w:color w:val="000000"/>
        </w:rPr>
        <w:t>Должны знать:</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термины, определяющие характер музыки (3-4 определения);</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знания музыкальных произведений, звучащих на занятиях;</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понятия, пройденные в первом классе;</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размеры 2/4, %;</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интонация в музыке;</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название различных танцевальных движений (3-4 наименования).</w:t>
      </w:r>
    </w:p>
    <w:p w:rsidR="00033C74" w:rsidRPr="002B0834" w:rsidRDefault="00033C74" w:rsidP="00033C74">
      <w:pPr>
        <w:pStyle w:val="30"/>
        <w:shd w:val="clear" w:color="auto" w:fill="auto"/>
        <w:spacing w:line="509" w:lineRule="exact"/>
        <w:ind w:firstLine="0"/>
      </w:pPr>
      <w:r w:rsidRPr="002B0834">
        <w:rPr>
          <w:rStyle w:val="3"/>
          <w:b/>
          <w:bCs/>
          <w:color w:val="000000"/>
        </w:rPr>
        <w:t>Должны уметь:</w:t>
      </w:r>
    </w:p>
    <w:p w:rsidR="00033C74" w:rsidRPr="002B0834" w:rsidRDefault="00033C74" w:rsidP="00033C74">
      <w:pPr>
        <w:pStyle w:val="21"/>
        <w:numPr>
          <w:ilvl w:val="0"/>
          <w:numId w:val="1"/>
        </w:numPr>
        <w:shd w:val="clear" w:color="auto" w:fill="auto"/>
        <w:tabs>
          <w:tab w:val="left" w:pos="344"/>
        </w:tabs>
        <w:spacing w:line="509" w:lineRule="exact"/>
        <w:ind w:firstLine="0"/>
      </w:pPr>
      <w:r w:rsidRPr="002B0834">
        <w:rPr>
          <w:rStyle w:val="2"/>
          <w:color w:val="000000"/>
        </w:rPr>
        <w:t>двигаются под музыку различного характера;</w:t>
      </w:r>
    </w:p>
    <w:p w:rsidR="00033C74" w:rsidRPr="002B0834" w:rsidRDefault="00033C74" w:rsidP="00033C74">
      <w:pPr>
        <w:pStyle w:val="21"/>
        <w:numPr>
          <w:ilvl w:val="0"/>
          <w:numId w:val="1"/>
        </w:numPr>
        <w:shd w:val="clear" w:color="auto" w:fill="auto"/>
        <w:tabs>
          <w:tab w:val="left" w:pos="344"/>
        </w:tabs>
        <w:spacing w:line="509" w:lineRule="exact"/>
        <w:ind w:firstLine="0"/>
      </w:pPr>
      <w:r w:rsidRPr="002B0834">
        <w:rPr>
          <w:rStyle w:val="2"/>
          <w:color w:val="000000"/>
        </w:rPr>
        <w:t>повторить простой ритмический рисунок;</w:t>
      </w:r>
    </w:p>
    <w:p w:rsidR="00033C74" w:rsidRPr="002B0834" w:rsidRDefault="00033C74" w:rsidP="00033C74">
      <w:pPr>
        <w:pStyle w:val="21"/>
        <w:numPr>
          <w:ilvl w:val="0"/>
          <w:numId w:val="1"/>
        </w:numPr>
        <w:shd w:val="clear" w:color="auto" w:fill="auto"/>
        <w:tabs>
          <w:tab w:val="left" w:pos="344"/>
        </w:tabs>
        <w:spacing w:line="490" w:lineRule="exact"/>
        <w:ind w:left="420" w:hanging="420"/>
        <w:jc w:val="left"/>
      </w:pPr>
      <w:r w:rsidRPr="002B0834">
        <w:rPr>
          <w:rStyle w:val="2"/>
          <w:color w:val="000000"/>
        </w:rPr>
        <w:t>начинать и заканчивать движение или исполнение на звучащем инструменте вместе с началом и окончанием звучания музыки;</w:t>
      </w:r>
    </w:p>
    <w:p w:rsidR="00033C74" w:rsidRPr="002B0834" w:rsidRDefault="00033C74" w:rsidP="00033C74">
      <w:pPr>
        <w:pStyle w:val="21"/>
        <w:numPr>
          <w:ilvl w:val="0"/>
          <w:numId w:val="1"/>
        </w:numPr>
        <w:shd w:val="clear" w:color="auto" w:fill="auto"/>
        <w:tabs>
          <w:tab w:val="left" w:pos="344"/>
        </w:tabs>
        <w:spacing w:line="490" w:lineRule="exact"/>
        <w:ind w:left="420" w:hanging="420"/>
        <w:jc w:val="left"/>
      </w:pPr>
      <w:r w:rsidRPr="002B0834">
        <w:rPr>
          <w:rStyle w:val="2"/>
          <w:color w:val="000000"/>
        </w:rPr>
        <w:t>выполнять простые танцевальные движения народного и современного танца;</w:t>
      </w:r>
    </w:p>
    <w:p w:rsidR="00033C74" w:rsidRPr="002B0834" w:rsidRDefault="00033C74" w:rsidP="00033C74">
      <w:pPr>
        <w:pStyle w:val="21"/>
        <w:numPr>
          <w:ilvl w:val="0"/>
          <w:numId w:val="1"/>
        </w:numPr>
        <w:shd w:val="clear" w:color="auto" w:fill="auto"/>
        <w:tabs>
          <w:tab w:val="left" w:pos="344"/>
        </w:tabs>
        <w:spacing w:line="485" w:lineRule="exact"/>
        <w:ind w:left="420" w:hanging="420"/>
        <w:jc w:val="left"/>
      </w:pPr>
      <w:r w:rsidRPr="002B0834">
        <w:rPr>
          <w:rStyle w:val="2"/>
          <w:color w:val="000000"/>
        </w:rPr>
        <w:t>выполнять любые гимнастические упражнения с предметами и без них под музыку различного характера;</w:t>
      </w:r>
    </w:p>
    <w:p w:rsidR="00033C74" w:rsidRPr="00546617" w:rsidRDefault="00033C74" w:rsidP="00546617">
      <w:pPr>
        <w:pStyle w:val="21"/>
        <w:numPr>
          <w:ilvl w:val="0"/>
          <w:numId w:val="1"/>
        </w:numPr>
        <w:shd w:val="clear" w:color="auto" w:fill="auto"/>
        <w:tabs>
          <w:tab w:val="left" w:pos="344"/>
        </w:tabs>
        <w:spacing w:line="485" w:lineRule="exact"/>
        <w:ind w:left="420" w:hanging="420"/>
        <w:jc w:val="left"/>
        <w:rPr>
          <w:shd w:val="clear" w:color="auto" w:fill="FFFFFF"/>
        </w:rPr>
      </w:pPr>
      <w:r w:rsidRPr="002B0834">
        <w:rPr>
          <w:rStyle w:val="2"/>
          <w:color w:val="000000"/>
        </w:rPr>
        <w:t>умения быть дисциплинированными, проявлять инициативу в процессе выполнения любого вида самостоятельной деятельности.</w:t>
      </w:r>
    </w:p>
    <w:p w:rsidR="00033C74" w:rsidRPr="002B0834" w:rsidRDefault="00033C74" w:rsidP="00033C74">
      <w:pPr>
        <w:pStyle w:val="10"/>
        <w:shd w:val="clear" w:color="auto" w:fill="auto"/>
        <w:spacing w:line="280" w:lineRule="exact"/>
        <w:ind w:right="100" w:firstLine="0"/>
        <w:jc w:val="center"/>
      </w:pPr>
      <w:bookmarkStart w:id="10" w:name="bookmark16"/>
      <w:proofErr w:type="spellStart"/>
      <w:r w:rsidRPr="002B0834">
        <w:rPr>
          <w:rStyle w:val="1"/>
          <w:b/>
          <w:bCs/>
          <w:color w:val="000000"/>
        </w:rPr>
        <w:t>Учебно</w:t>
      </w:r>
      <w:proofErr w:type="spellEnd"/>
      <w:r w:rsidRPr="002B0834">
        <w:rPr>
          <w:rStyle w:val="1"/>
          <w:b/>
          <w:bCs/>
          <w:color w:val="000000"/>
        </w:rPr>
        <w:t xml:space="preserve"> - тематический план</w:t>
      </w:r>
      <w:bookmarkEnd w:id="10"/>
    </w:p>
    <w:p w:rsidR="00033C74" w:rsidRDefault="00033C74" w:rsidP="00033C74">
      <w:pPr>
        <w:pStyle w:val="a5"/>
        <w:shd w:val="clear" w:color="auto" w:fill="auto"/>
        <w:spacing w:line="280" w:lineRule="exact"/>
        <w:jc w:val="center"/>
        <w:rPr>
          <w:rStyle w:val="a4"/>
          <w:b/>
          <w:bCs/>
          <w:color w:val="000000"/>
        </w:rPr>
      </w:pPr>
      <w:r w:rsidRPr="002B0834">
        <w:rPr>
          <w:rStyle w:val="a4"/>
          <w:b/>
          <w:bCs/>
          <w:color w:val="000000"/>
        </w:rPr>
        <w:t>3 год обучения</w:t>
      </w:r>
    </w:p>
    <w:p w:rsidR="00033C74" w:rsidRPr="002B0834" w:rsidRDefault="00033C74" w:rsidP="00033C74">
      <w:pPr>
        <w:pStyle w:val="a5"/>
        <w:shd w:val="clear" w:color="auto" w:fill="auto"/>
        <w:spacing w:line="280" w:lineRule="exact"/>
      </w:pPr>
    </w:p>
    <w:tbl>
      <w:tblPr>
        <w:tblW w:w="0" w:type="auto"/>
        <w:tblInd w:w="5" w:type="dxa"/>
        <w:tblLayout w:type="fixed"/>
        <w:tblCellMar>
          <w:left w:w="0" w:type="dxa"/>
          <w:right w:w="0" w:type="dxa"/>
        </w:tblCellMar>
        <w:tblLook w:val="0000" w:firstRow="0" w:lastRow="0" w:firstColumn="0" w:lastColumn="0" w:noHBand="0" w:noVBand="0"/>
      </w:tblPr>
      <w:tblGrid>
        <w:gridCol w:w="4507"/>
        <w:gridCol w:w="1560"/>
        <w:gridCol w:w="1560"/>
        <w:gridCol w:w="1522"/>
        <w:gridCol w:w="9"/>
      </w:tblGrid>
      <w:tr w:rsidR="00033C74" w:rsidRPr="002B0834" w:rsidTr="0011436A">
        <w:trPr>
          <w:gridAfter w:val="1"/>
          <w:wAfter w:w="9" w:type="dxa"/>
          <w:trHeight w:hRule="exact" w:val="350"/>
        </w:trPr>
        <w:tc>
          <w:tcPr>
            <w:tcW w:w="4502" w:type="dxa"/>
            <w:vMerge w:val="restart"/>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10"/>
                <w:color w:val="000000"/>
              </w:rPr>
              <w:t>Тема</w:t>
            </w:r>
          </w:p>
        </w:tc>
        <w:tc>
          <w:tcPr>
            <w:tcW w:w="1560" w:type="dxa"/>
            <w:vMerge w:val="restart"/>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after="120" w:line="280" w:lineRule="exact"/>
              <w:ind w:left="340" w:firstLine="0"/>
              <w:jc w:val="left"/>
            </w:pPr>
            <w:r w:rsidRPr="002B0834">
              <w:rPr>
                <w:rStyle w:val="210"/>
                <w:color w:val="000000"/>
              </w:rPr>
              <w:t>Кол-во</w:t>
            </w:r>
          </w:p>
          <w:p w:rsidR="00033C74" w:rsidRPr="002B0834" w:rsidRDefault="00033C74" w:rsidP="0011436A">
            <w:pPr>
              <w:pStyle w:val="21"/>
              <w:shd w:val="clear" w:color="auto" w:fill="auto"/>
              <w:spacing w:before="120" w:line="280" w:lineRule="exact"/>
              <w:ind w:firstLine="0"/>
              <w:jc w:val="center"/>
            </w:pPr>
            <w:r w:rsidRPr="002B0834">
              <w:rPr>
                <w:rStyle w:val="210"/>
                <w:color w:val="000000"/>
              </w:rPr>
              <w:t>часов</w:t>
            </w:r>
          </w:p>
        </w:tc>
        <w:tc>
          <w:tcPr>
            <w:tcW w:w="3082" w:type="dxa"/>
            <w:gridSpan w:val="2"/>
            <w:tcBorders>
              <w:top w:val="single" w:sz="4" w:space="0" w:color="auto"/>
              <w:left w:val="single" w:sz="4" w:space="0" w:color="auto"/>
              <w:bottom w:val="nil"/>
              <w:right w:val="single" w:sz="4" w:space="0" w:color="auto"/>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В том числе</w:t>
            </w:r>
          </w:p>
        </w:tc>
      </w:tr>
      <w:tr w:rsidR="00033C74" w:rsidRPr="002B0834" w:rsidTr="0011436A">
        <w:trPr>
          <w:gridAfter w:val="1"/>
          <w:wAfter w:w="9" w:type="dxa"/>
          <w:trHeight w:hRule="exact" w:val="326"/>
        </w:trPr>
        <w:tc>
          <w:tcPr>
            <w:tcW w:w="4502" w:type="dxa"/>
            <w:vMerge/>
            <w:tcBorders>
              <w:top w:val="nil"/>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p>
        </w:tc>
        <w:tc>
          <w:tcPr>
            <w:tcW w:w="1560" w:type="dxa"/>
            <w:vMerge/>
            <w:tcBorders>
              <w:top w:val="nil"/>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p>
        </w:tc>
        <w:tc>
          <w:tcPr>
            <w:tcW w:w="1560"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60" w:lineRule="exact"/>
              <w:ind w:left="360" w:firstLine="0"/>
              <w:jc w:val="left"/>
            </w:pPr>
            <w:r w:rsidRPr="002B0834">
              <w:rPr>
                <w:rStyle w:val="213pt"/>
                <w:color w:val="000000"/>
                <w:sz w:val="28"/>
                <w:szCs w:val="28"/>
              </w:rPr>
              <w:t>Теория</w:t>
            </w:r>
          </w:p>
        </w:tc>
        <w:tc>
          <w:tcPr>
            <w:tcW w:w="1522" w:type="dxa"/>
            <w:tcBorders>
              <w:top w:val="single" w:sz="4" w:space="0" w:color="auto"/>
              <w:left w:val="single" w:sz="4" w:space="0" w:color="auto"/>
              <w:bottom w:val="nil"/>
              <w:right w:val="single" w:sz="4" w:space="0" w:color="auto"/>
            </w:tcBorders>
            <w:shd w:val="clear" w:color="auto" w:fill="FFFFFF"/>
            <w:vAlign w:val="bottom"/>
          </w:tcPr>
          <w:p w:rsidR="00033C74" w:rsidRPr="002B0834" w:rsidRDefault="00033C74" w:rsidP="0011436A">
            <w:pPr>
              <w:pStyle w:val="21"/>
              <w:shd w:val="clear" w:color="auto" w:fill="auto"/>
              <w:spacing w:line="260" w:lineRule="exact"/>
              <w:ind w:firstLine="0"/>
              <w:jc w:val="left"/>
            </w:pPr>
            <w:r w:rsidRPr="002B0834">
              <w:rPr>
                <w:rStyle w:val="213pt"/>
                <w:color w:val="000000"/>
                <w:sz w:val="28"/>
                <w:szCs w:val="28"/>
              </w:rPr>
              <w:t>Практика</w:t>
            </w:r>
          </w:p>
        </w:tc>
      </w:tr>
      <w:tr w:rsidR="00033C74" w:rsidRPr="002B0834" w:rsidTr="0011436A">
        <w:trPr>
          <w:gridAfter w:val="1"/>
          <w:wAfter w:w="9" w:type="dxa"/>
          <w:trHeight w:hRule="exact" w:val="658"/>
        </w:trPr>
        <w:tc>
          <w:tcPr>
            <w:tcW w:w="4502"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2" w:lineRule="exact"/>
              <w:ind w:firstLine="0"/>
              <w:jc w:val="left"/>
            </w:pPr>
            <w:r w:rsidRPr="002B0834">
              <w:rPr>
                <w:rStyle w:val="20"/>
                <w:color w:val="000000"/>
              </w:rPr>
              <w:t>1. Вводное занятие. Музыкальный букварь.</w:t>
            </w:r>
          </w:p>
        </w:tc>
        <w:tc>
          <w:tcPr>
            <w:tcW w:w="1560" w:type="dxa"/>
            <w:tcBorders>
              <w:top w:val="single" w:sz="4" w:space="0" w:color="auto"/>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1</w:t>
            </w:r>
          </w:p>
        </w:tc>
        <w:tc>
          <w:tcPr>
            <w:tcW w:w="1560" w:type="dxa"/>
            <w:tcBorders>
              <w:top w:val="single" w:sz="4" w:space="0" w:color="auto"/>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1</w:t>
            </w:r>
          </w:p>
        </w:tc>
        <w:tc>
          <w:tcPr>
            <w:tcW w:w="1522" w:type="dxa"/>
            <w:tcBorders>
              <w:top w:val="single" w:sz="4" w:space="0" w:color="auto"/>
              <w:left w:val="single" w:sz="4" w:space="0" w:color="auto"/>
              <w:bottom w:val="nil"/>
              <w:right w:val="single" w:sz="4" w:space="0" w:color="auto"/>
            </w:tcBorders>
            <w:shd w:val="clear" w:color="auto" w:fill="FFFFFF"/>
          </w:tcPr>
          <w:p w:rsidR="00033C74" w:rsidRPr="002B0834" w:rsidRDefault="00033C74" w:rsidP="0011436A">
            <w:pPr>
              <w:pStyle w:val="21"/>
              <w:shd w:val="clear" w:color="auto" w:fill="auto"/>
              <w:spacing w:line="80" w:lineRule="exact"/>
              <w:ind w:firstLine="0"/>
              <w:jc w:val="center"/>
            </w:pPr>
            <w:r w:rsidRPr="002B0834">
              <w:rPr>
                <w:rStyle w:val="24pt"/>
                <w:color w:val="000000"/>
              </w:rPr>
              <w:t>-</w:t>
            </w:r>
          </w:p>
        </w:tc>
      </w:tr>
      <w:tr w:rsidR="00033C74" w:rsidRPr="002B0834" w:rsidTr="0011436A">
        <w:trPr>
          <w:gridAfter w:val="1"/>
          <w:wAfter w:w="9" w:type="dxa"/>
          <w:trHeight w:hRule="exact" w:val="677"/>
        </w:trPr>
        <w:tc>
          <w:tcPr>
            <w:tcW w:w="4502" w:type="dxa"/>
            <w:tcBorders>
              <w:top w:val="single" w:sz="4" w:space="0" w:color="auto"/>
              <w:left w:val="single" w:sz="4" w:space="0" w:color="auto"/>
              <w:bottom w:val="single" w:sz="4" w:space="0" w:color="auto"/>
              <w:right w:val="nil"/>
            </w:tcBorders>
            <w:shd w:val="clear" w:color="auto" w:fill="FFFFFF"/>
            <w:vAlign w:val="bottom"/>
          </w:tcPr>
          <w:p w:rsidR="00033C74" w:rsidRPr="002B0834" w:rsidRDefault="00033C74" w:rsidP="0011436A">
            <w:pPr>
              <w:pStyle w:val="21"/>
              <w:shd w:val="clear" w:color="auto" w:fill="auto"/>
              <w:spacing w:line="326" w:lineRule="exact"/>
              <w:ind w:firstLine="0"/>
              <w:jc w:val="left"/>
            </w:pPr>
            <w:r w:rsidRPr="002B0834">
              <w:rPr>
                <w:rStyle w:val="20"/>
                <w:color w:val="000000"/>
              </w:rPr>
              <w:t>2. Ритмико-гимнастические упражнения.</w:t>
            </w:r>
          </w:p>
        </w:tc>
        <w:tc>
          <w:tcPr>
            <w:tcW w:w="1560" w:type="dxa"/>
            <w:tcBorders>
              <w:top w:val="single" w:sz="4" w:space="0" w:color="auto"/>
              <w:left w:val="single" w:sz="4" w:space="0" w:color="auto"/>
              <w:bottom w:val="single" w:sz="4" w:space="0" w:color="auto"/>
              <w:right w:val="nil"/>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8</w:t>
            </w:r>
          </w:p>
        </w:tc>
        <w:tc>
          <w:tcPr>
            <w:tcW w:w="1560" w:type="dxa"/>
            <w:tcBorders>
              <w:top w:val="single" w:sz="4" w:space="0" w:color="auto"/>
              <w:left w:val="single" w:sz="4" w:space="0" w:color="auto"/>
              <w:bottom w:val="single" w:sz="4" w:space="0" w:color="auto"/>
              <w:right w:val="nil"/>
            </w:tcBorders>
            <w:shd w:val="clear" w:color="auto" w:fill="FFFFFF"/>
          </w:tcPr>
          <w:p w:rsidR="00033C74" w:rsidRPr="002B0834" w:rsidRDefault="00033C74" w:rsidP="0011436A">
            <w:pPr>
              <w:pStyle w:val="21"/>
              <w:shd w:val="clear" w:color="auto" w:fill="auto"/>
              <w:spacing w:line="80" w:lineRule="exact"/>
              <w:ind w:firstLine="0"/>
              <w:jc w:val="center"/>
            </w:pPr>
            <w:r w:rsidRPr="002B0834">
              <w:rPr>
                <w:rStyle w:val="24pt1"/>
                <w:color w:val="000000"/>
              </w:rPr>
              <w:t>-</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8</w:t>
            </w:r>
          </w:p>
        </w:tc>
      </w:tr>
      <w:tr w:rsidR="00033C74" w:rsidRPr="002B0834" w:rsidTr="0011436A">
        <w:trPr>
          <w:trHeight w:hRule="exact" w:val="998"/>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2" w:lineRule="exact"/>
              <w:ind w:firstLine="0"/>
              <w:jc w:val="left"/>
            </w:pPr>
            <w:r w:rsidRPr="002B0834">
              <w:rPr>
                <w:rStyle w:val="20"/>
                <w:color w:val="000000"/>
              </w:rPr>
              <w:t>3. Ритмические - упражнения с детскими звучащими инструментами.</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3</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rPr>
                <w:sz w:val="28"/>
                <w:szCs w:val="28"/>
              </w:rPr>
            </w:pPr>
          </w:p>
        </w:tc>
        <w:tc>
          <w:tcPr>
            <w:tcW w:w="1526" w:type="dxa"/>
            <w:gridSpan w:val="2"/>
            <w:tcBorders>
              <w:top w:val="single" w:sz="4" w:space="0" w:color="auto"/>
              <w:left w:val="single" w:sz="4" w:space="0" w:color="auto"/>
              <w:bottom w:val="nil"/>
              <w:right w:val="single" w:sz="4" w:space="0" w:color="auto"/>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3</w:t>
            </w:r>
          </w:p>
        </w:tc>
      </w:tr>
      <w:tr w:rsidR="00033C74" w:rsidRPr="002B0834" w:rsidTr="0011436A">
        <w:trPr>
          <w:trHeight w:hRule="exact" w:val="979"/>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2" w:lineRule="exact"/>
              <w:ind w:firstLine="0"/>
              <w:jc w:val="left"/>
            </w:pPr>
            <w:r w:rsidRPr="002B0834">
              <w:rPr>
                <w:rStyle w:val="20"/>
                <w:color w:val="000000"/>
              </w:rPr>
              <w:lastRenderedPageBreak/>
              <w:t>4. Народные пляски и современные танцевальные движения, (танец по выбору).</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15</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rPr>
                <w:sz w:val="28"/>
                <w:szCs w:val="28"/>
              </w:rPr>
            </w:pPr>
          </w:p>
        </w:tc>
        <w:tc>
          <w:tcPr>
            <w:tcW w:w="1526" w:type="dxa"/>
            <w:gridSpan w:val="2"/>
            <w:tcBorders>
              <w:top w:val="single" w:sz="4" w:space="0" w:color="auto"/>
              <w:left w:val="single" w:sz="4" w:space="0" w:color="auto"/>
              <w:bottom w:val="nil"/>
              <w:right w:val="single" w:sz="4" w:space="0" w:color="auto"/>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15</w:t>
            </w:r>
          </w:p>
        </w:tc>
      </w:tr>
      <w:tr w:rsidR="00033C74" w:rsidRPr="002B0834" w:rsidTr="0011436A">
        <w:trPr>
          <w:trHeight w:hRule="exact" w:val="682"/>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17" w:lineRule="exact"/>
              <w:ind w:firstLine="0"/>
              <w:jc w:val="left"/>
            </w:pPr>
            <w:r w:rsidRPr="002B0834">
              <w:rPr>
                <w:rStyle w:val="20"/>
                <w:color w:val="000000"/>
              </w:rPr>
              <w:t>5. Коммуникативные музыкальные игры.</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5</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80" w:lineRule="exact"/>
              <w:ind w:firstLine="0"/>
              <w:jc w:val="center"/>
            </w:pPr>
            <w:r w:rsidRPr="002B0834">
              <w:rPr>
                <w:rStyle w:val="24pt1"/>
                <w:color w:val="000000"/>
              </w:rPr>
              <w:t>-</w:t>
            </w:r>
          </w:p>
        </w:tc>
        <w:tc>
          <w:tcPr>
            <w:tcW w:w="1526" w:type="dxa"/>
            <w:gridSpan w:val="2"/>
            <w:tcBorders>
              <w:top w:val="single" w:sz="4" w:space="0" w:color="auto"/>
              <w:left w:val="single" w:sz="4" w:space="0" w:color="auto"/>
              <w:bottom w:val="nil"/>
              <w:right w:val="single" w:sz="4" w:space="0" w:color="auto"/>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5</w:t>
            </w:r>
          </w:p>
        </w:tc>
      </w:tr>
      <w:tr w:rsidR="00033C74" w:rsidRPr="002B0834" w:rsidTr="0011436A">
        <w:trPr>
          <w:trHeight w:hRule="exact" w:val="619"/>
        </w:trPr>
        <w:tc>
          <w:tcPr>
            <w:tcW w:w="4507" w:type="dxa"/>
            <w:tcBorders>
              <w:top w:val="nil"/>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2" w:lineRule="exact"/>
              <w:ind w:firstLine="0"/>
              <w:jc w:val="left"/>
            </w:pPr>
            <w:r w:rsidRPr="002B0834">
              <w:rPr>
                <w:rStyle w:val="20"/>
                <w:color w:val="000000"/>
              </w:rPr>
              <w:t>5.1. Игры - пластические импровизации под музыку.</w:t>
            </w:r>
          </w:p>
        </w:tc>
        <w:tc>
          <w:tcPr>
            <w:tcW w:w="1560" w:type="dxa"/>
            <w:tcBorders>
              <w:top w:val="nil"/>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2</w:t>
            </w:r>
          </w:p>
        </w:tc>
        <w:tc>
          <w:tcPr>
            <w:tcW w:w="1560" w:type="dxa"/>
            <w:tcBorders>
              <w:top w:val="nil"/>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w:t>
            </w:r>
          </w:p>
        </w:tc>
        <w:tc>
          <w:tcPr>
            <w:tcW w:w="1526" w:type="dxa"/>
            <w:gridSpan w:val="2"/>
            <w:tcBorders>
              <w:top w:val="nil"/>
              <w:left w:val="single" w:sz="4" w:space="0" w:color="auto"/>
              <w:bottom w:val="nil"/>
              <w:right w:val="single" w:sz="4" w:space="0" w:color="auto"/>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2</w:t>
            </w:r>
          </w:p>
        </w:tc>
      </w:tr>
      <w:tr w:rsidR="00033C74" w:rsidRPr="002B0834" w:rsidTr="0011436A">
        <w:trPr>
          <w:trHeight w:hRule="exact" w:val="662"/>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2" w:lineRule="exact"/>
              <w:ind w:firstLine="0"/>
              <w:jc w:val="left"/>
            </w:pPr>
            <w:r w:rsidRPr="002B0834">
              <w:rPr>
                <w:rStyle w:val="20"/>
                <w:color w:val="000000"/>
              </w:rPr>
              <w:t>6. Концертная деятельность. Выступление.</w:t>
            </w:r>
          </w:p>
        </w:tc>
        <w:tc>
          <w:tcPr>
            <w:tcW w:w="1560" w:type="dxa"/>
            <w:tcBorders>
              <w:top w:val="single" w:sz="4" w:space="0" w:color="auto"/>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2</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80" w:lineRule="exact"/>
              <w:ind w:firstLine="0"/>
              <w:jc w:val="center"/>
            </w:pPr>
            <w:r w:rsidRPr="002B0834">
              <w:rPr>
                <w:rStyle w:val="24pt1"/>
                <w:color w:val="000000"/>
              </w:rPr>
              <w:t>-</w:t>
            </w:r>
          </w:p>
        </w:tc>
        <w:tc>
          <w:tcPr>
            <w:tcW w:w="1526" w:type="dxa"/>
            <w:gridSpan w:val="2"/>
            <w:tcBorders>
              <w:top w:val="single" w:sz="4" w:space="0" w:color="auto"/>
              <w:left w:val="single" w:sz="4" w:space="0" w:color="auto"/>
              <w:bottom w:val="nil"/>
              <w:right w:val="single" w:sz="4" w:space="0" w:color="auto"/>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2</w:t>
            </w:r>
          </w:p>
        </w:tc>
      </w:tr>
      <w:tr w:rsidR="00033C74" w:rsidRPr="002B0834" w:rsidTr="0011436A">
        <w:trPr>
          <w:trHeight w:hRule="exact" w:val="355"/>
        </w:trPr>
        <w:tc>
          <w:tcPr>
            <w:tcW w:w="4507" w:type="dxa"/>
            <w:tcBorders>
              <w:top w:val="single" w:sz="4" w:space="0" w:color="auto"/>
              <w:left w:val="single" w:sz="4" w:space="0" w:color="auto"/>
              <w:bottom w:val="single" w:sz="4" w:space="0" w:color="auto"/>
              <w:right w:val="nil"/>
            </w:tcBorders>
            <w:shd w:val="clear" w:color="auto" w:fill="FFFFFF"/>
          </w:tcPr>
          <w:p w:rsidR="00033C74" w:rsidRPr="002B0834" w:rsidRDefault="00033C74" w:rsidP="0011436A">
            <w:pPr>
              <w:pStyle w:val="21"/>
              <w:shd w:val="clear" w:color="auto" w:fill="auto"/>
              <w:spacing w:line="280" w:lineRule="exact"/>
              <w:ind w:firstLine="0"/>
              <w:jc w:val="left"/>
            </w:pPr>
            <w:r w:rsidRPr="002B0834">
              <w:rPr>
                <w:rStyle w:val="210"/>
                <w:color w:val="000000"/>
              </w:rPr>
              <w:t>Итого:</w:t>
            </w:r>
          </w:p>
        </w:tc>
        <w:tc>
          <w:tcPr>
            <w:tcW w:w="1560" w:type="dxa"/>
            <w:tcBorders>
              <w:top w:val="single" w:sz="4" w:space="0" w:color="auto"/>
              <w:left w:val="single" w:sz="4" w:space="0" w:color="auto"/>
              <w:bottom w:val="single" w:sz="4" w:space="0" w:color="auto"/>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10"/>
                <w:color w:val="000000"/>
              </w:rPr>
              <w:t>36</w:t>
            </w:r>
          </w:p>
        </w:tc>
        <w:tc>
          <w:tcPr>
            <w:tcW w:w="1560" w:type="dxa"/>
            <w:tcBorders>
              <w:top w:val="single" w:sz="4" w:space="0" w:color="auto"/>
              <w:left w:val="single" w:sz="4" w:space="0" w:color="auto"/>
              <w:bottom w:val="single" w:sz="4" w:space="0" w:color="auto"/>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1</w:t>
            </w:r>
          </w:p>
        </w:tc>
        <w:tc>
          <w:tcPr>
            <w:tcW w:w="1526" w:type="dxa"/>
            <w:gridSpan w:val="2"/>
            <w:tcBorders>
              <w:top w:val="single" w:sz="4" w:space="0" w:color="auto"/>
              <w:left w:val="single" w:sz="4" w:space="0" w:color="auto"/>
              <w:bottom w:val="single" w:sz="4" w:space="0" w:color="auto"/>
              <w:right w:val="single" w:sz="4" w:space="0" w:color="auto"/>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10"/>
                <w:color w:val="000000"/>
              </w:rPr>
              <w:t>34</w:t>
            </w:r>
          </w:p>
        </w:tc>
      </w:tr>
    </w:tbl>
    <w:p w:rsidR="00033C74" w:rsidRDefault="00033C74" w:rsidP="00546617">
      <w:pPr>
        <w:pStyle w:val="30"/>
        <w:shd w:val="clear" w:color="auto" w:fill="auto"/>
        <w:ind w:right="60" w:firstLine="0"/>
        <w:rPr>
          <w:rStyle w:val="3"/>
          <w:b/>
          <w:bCs/>
          <w:color w:val="000000"/>
        </w:rPr>
      </w:pPr>
    </w:p>
    <w:p w:rsidR="00033C74" w:rsidRPr="002B0834" w:rsidRDefault="00033C74" w:rsidP="00033C74">
      <w:pPr>
        <w:pStyle w:val="30"/>
        <w:shd w:val="clear" w:color="auto" w:fill="auto"/>
        <w:ind w:right="60" w:firstLine="0"/>
        <w:jc w:val="center"/>
      </w:pPr>
      <w:r w:rsidRPr="002B0834">
        <w:rPr>
          <w:rStyle w:val="3"/>
          <w:b/>
          <w:bCs/>
          <w:color w:val="000000"/>
        </w:rPr>
        <w:t>Содержание программы</w:t>
      </w:r>
      <w:r w:rsidRPr="002B0834">
        <w:rPr>
          <w:rStyle w:val="3"/>
          <w:b/>
          <w:bCs/>
          <w:color w:val="000000"/>
        </w:rPr>
        <w:br/>
        <w:t>3 год обучения</w:t>
      </w:r>
    </w:p>
    <w:p w:rsidR="00033C74" w:rsidRPr="002B0834" w:rsidRDefault="00033C74" w:rsidP="00033C74">
      <w:pPr>
        <w:pStyle w:val="30"/>
        <w:numPr>
          <w:ilvl w:val="0"/>
          <w:numId w:val="2"/>
        </w:numPr>
        <w:shd w:val="clear" w:color="auto" w:fill="auto"/>
        <w:tabs>
          <w:tab w:val="left" w:pos="327"/>
        </w:tabs>
        <w:ind w:firstLine="0"/>
      </w:pPr>
      <w:r w:rsidRPr="002B0834">
        <w:rPr>
          <w:rStyle w:val="3"/>
          <w:b/>
          <w:bCs/>
          <w:color w:val="000000"/>
        </w:rPr>
        <w:t>Вводное занятие</w:t>
      </w:r>
    </w:p>
    <w:p w:rsidR="00033C74" w:rsidRPr="002B0834" w:rsidRDefault="00033C74" w:rsidP="00033C74">
      <w:pPr>
        <w:pStyle w:val="21"/>
        <w:shd w:val="clear" w:color="auto" w:fill="auto"/>
        <w:ind w:firstLine="680"/>
        <w:jc w:val="left"/>
      </w:pPr>
      <w:r w:rsidRPr="002B0834">
        <w:rPr>
          <w:rStyle w:val="2"/>
          <w:color w:val="000000"/>
        </w:rPr>
        <w:t xml:space="preserve">Повторение материала второго года обучения. Объяснение важности обучения ритмике. Знакомство с расписанием занятий. Правила поведения. Дисциплина на занятиях. Внешний вид. Взаимоотношения «преподаватель - ученик», отношения между детьми. Инструктаж по технике безопасности. </w:t>
      </w:r>
      <w:r w:rsidRPr="002B0834">
        <w:rPr>
          <w:rStyle w:val="213pt1"/>
          <w:color w:val="000000"/>
        </w:rPr>
        <w:t>Музыкальный букварь.</w:t>
      </w:r>
      <w:r w:rsidRPr="002B0834">
        <w:rPr>
          <w:rStyle w:val="2"/>
          <w:color w:val="000000"/>
        </w:rPr>
        <w:t xml:space="preserve"> Повторение и закрепление основ музыкальной грамоты, освоенных ранее. Прослушивание музыки из балетов русских и зарубежных композиторов. Характерная музыка народных танцев - основа ритмического и танцевального образа. Русские плясовые мелодии: «Барыня», «Кадриль».</w:t>
      </w:r>
    </w:p>
    <w:p w:rsidR="00033C74" w:rsidRPr="002B0834" w:rsidRDefault="00033C74" w:rsidP="00033C74">
      <w:pPr>
        <w:pStyle w:val="21"/>
        <w:shd w:val="clear" w:color="auto" w:fill="auto"/>
        <w:ind w:firstLine="0"/>
      </w:pPr>
      <w:r w:rsidRPr="002B0834">
        <w:rPr>
          <w:rStyle w:val="2"/>
          <w:color w:val="000000"/>
        </w:rPr>
        <w:t>Американская музыка, стиль кантри. Современная музыка: «Хип - хоп», «Диско». Передача динамических акцентов в музыке.</w:t>
      </w:r>
    </w:p>
    <w:p w:rsidR="00033C74" w:rsidRPr="002B0834" w:rsidRDefault="00033C74" w:rsidP="00033C74">
      <w:pPr>
        <w:pStyle w:val="30"/>
        <w:shd w:val="clear" w:color="auto" w:fill="auto"/>
        <w:ind w:firstLine="0"/>
      </w:pPr>
      <w:r w:rsidRPr="002B0834">
        <w:rPr>
          <w:rStyle w:val="3"/>
          <w:b/>
          <w:bCs/>
          <w:color w:val="000000"/>
        </w:rPr>
        <w:t xml:space="preserve">Тема 2. </w:t>
      </w:r>
      <w:proofErr w:type="spellStart"/>
      <w:r w:rsidRPr="002B0834">
        <w:rPr>
          <w:rStyle w:val="3"/>
          <w:b/>
          <w:bCs/>
          <w:color w:val="000000"/>
        </w:rPr>
        <w:t>Ритмико</w:t>
      </w:r>
      <w:proofErr w:type="spellEnd"/>
      <w:r w:rsidRPr="002B0834">
        <w:rPr>
          <w:rStyle w:val="3"/>
          <w:b/>
          <w:bCs/>
          <w:color w:val="000000"/>
        </w:rPr>
        <w:t xml:space="preserve"> - гимнастические упражнения</w:t>
      </w:r>
    </w:p>
    <w:p w:rsidR="00033C74" w:rsidRPr="005A0F34" w:rsidRDefault="00033C74" w:rsidP="005A0F34">
      <w:pPr>
        <w:pStyle w:val="21"/>
        <w:shd w:val="clear" w:color="auto" w:fill="auto"/>
        <w:ind w:firstLine="680"/>
      </w:pPr>
      <w:r w:rsidRPr="002B0834">
        <w:rPr>
          <w:rStyle w:val="2"/>
          <w:color w:val="000000"/>
        </w:rPr>
        <w:t>Совершенствование навыков правильного выполнения основных движений под музыку преимущественно на 2/4 и 4/4 - ходьбы, бега, прыжков, подскоков. Сохранение и быстрое изменение темпа и характера движения с изменением темпа или характера музыкального сопровождения. Включение в движение одновременно с началом звучания музыки и</w:t>
      </w:r>
    </w:p>
    <w:p w:rsidR="00033C74" w:rsidRPr="002B0834" w:rsidRDefault="00033C74" w:rsidP="00033C74">
      <w:pPr>
        <w:pStyle w:val="21"/>
        <w:shd w:val="clear" w:color="auto" w:fill="auto"/>
        <w:ind w:firstLine="0"/>
      </w:pPr>
      <w:r w:rsidRPr="002B0834">
        <w:rPr>
          <w:rStyle w:val="2"/>
          <w:color w:val="000000"/>
        </w:rPr>
        <w:t>прекращение движения с окончанием музыки. Движения и упражнения, требующие внимания и координации движений рук и ног.</w:t>
      </w:r>
    </w:p>
    <w:p w:rsidR="00033C74" w:rsidRPr="002B0834" w:rsidRDefault="00033C74" w:rsidP="00033C74">
      <w:pPr>
        <w:pStyle w:val="21"/>
        <w:shd w:val="clear" w:color="auto" w:fill="auto"/>
        <w:ind w:firstLine="900"/>
      </w:pPr>
      <w:r w:rsidRPr="002B0834">
        <w:rPr>
          <w:rStyle w:val="2"/>
          <w:color w:val="000000"/>
        </w:rPr>
        <w:t xml:space="preserve">Ходьба и бег в колонне по одному, парами, по четыре- с соблюдением </w:t>
      </w:r>
      <w:r w:rsidRPr="002B0834">
        <w:rPr>
          <w:rStyle w:val="2"/>
          <w:color w:val="000000"/>
        </w:rPr>
        <w:lastRenderedPageBreak/>
        <w:t>дистанции, врассыпную, бег, между предметами не задевая их, не наталкиваясь на товарищей. Перестроение на ходу в колонне, изменение направления движения, с изменением движения мелодии, нахождение определенного места в помещении. Бросание, катание, передача и т.п. мячей разной величины, обручей, использование скакалки для различных прыжков под музыку.</w:t>
      </w:r>
    </w:p>
    <w:p w:rsidR="00033C74" w:rsidRPr="002B0834" w:rsidRDefault="00033C74" w:rsidP="00033C74">
      <w:pPr>
        <w:pStyle w:val="30"/>
        <w:shd w:val="clear" w:color="auto" w:fill="auto"/>
        <w:ind w:firstLine="0"/>
      </w:pPr>
      <w:r w:rsidRPr="002B0834">
        <w:rPr>
          <w:rStyle w:val="3"/>
          <w:b/>
          <w:bCs/>
          <w:color w:val="000000"/>
        </w:rPr>
        <w:t>Тема 3. Ритмические упражнения с детскими звучащими инструментами</w:t>
      </w:r>
    </w:p>
    <w:p w:rsidR="00033C74" w:rsidRPr="002B0834" w:rsidRDefault="00033C74" w:rsidP="00033C74">
      <w:pPr>
        <w:pStyle w:val="21"/>
        <w:shd w:val="clear" w:color="auto" w:fill="auto"/>
        <w:ind w:firstLine="900"/>
      </w:pPr>
      <w:r w:rsidRPr="002B0834">
        <w:rPr>
          <w:rStyle w:val="2"/>
          <w:color w:val="000000"/>
        </w:rPr>
        <w:t>Использование инструментов, знакомых по прошлому году и новых, для передачи сильных и слабых долей в произведениях. Использование поочередно нескольких инструментов, в одном произведении. Создание и повторение заданного ритмического рисунка.</w:t>
      </w:r>
    </w:p>
    <w:p w:rsidR="00033C74" w:rsidRPr="002B0834" w:rsidRDefault="00033C74" w:rsidP="00033C74">
      <w:pPr>
        <w:pStyle w:val="30"/>
        <w:shd w:val="clear" w:color="auto" w:fill="auto"/>
        <w:ind w:firstLine="0"/>
      </w:pPr>
      <w:r w:rsidRPr="002B0834">
        <w:rPr>
          <w:rStyle w:val="3"/>
          <w:b/>
          <w:bCs/>
          <w:color w:val="000000"/>
        </w:rPr>
        <w:t>Тема 4. Народные пляски и современные танцевальные движения</w:t>
      </w:r>
    </w:p>
    <w:p w:rsidR="00033C74" w:rsidRPr="002B0834" w:rsidRDefault="00033C74" w:rsidP="00033C74">
      <w:pPr>
        <w:pStyle w:val="21"/>
        <w:shd w:val="clear" w:color="auto" w:fill="auto"/>
        <w:ind w:firstLine="900"/>
      </w:pPr>
      <w:r w:rsidRPr="002B0834">
        <w:rPr>
          <w:rStyle w:val="2"/>
          <w:color w:val="000000"/>
        </w:rPr>
        <w:t>Танцевальные движения, отработанные в предыдущем учебном году, знакомство с новыми элементами танца и движениями. Данный раздел включает в себя общеразвивающие упражнения, отработку сложных движений, изучение рисунка танцевальной композиции, просмотр видеокассет, дисков и работу с отстающими учащимися. Показ танца является необходимым этапом постановочной работы. Во время выступления учащиеся воспитывают отношение к публичному выступлению и само утверждаются. Репертуар постановок планируется в соответствии с актуальными потребностями и творческим состоянием той или иной группы. Элементы диско-танца, элементы танца в современных ритмах. Сведения о современной пластике и ритмах. Массовые современные танцы по выбору педагога. Импровизация на темы современной музыки. Уметь выражать в пластике общее содержание музыки, ее образные ассоциации. Танцевальные композиции русского танца, круговые пляски, движения под современные ритмы.</w:t>
      </w:r>
    </w:p>
    <w:p w:rsidR="00033C74" w:rsidRPr="002B0834" w:rsidRDefault="00033C74" w:rsidP="00033C74">
      <w:pPr>
        <w:pStyle w:val="10"/>
        <w:shd w:val="clear" w:color="auto" w:fill="auto"/>
        <w:ind w:firstLine="0"/>
      </w:pPr>
      <w:bookmarkStart w:id="11" w:name="bookmark17"/>
      <w:r w:rsidRPr="002B0834">
        <w:rPr>
          <w:rStyle w:val="1"/>
          <w:b/>
          <w:bCs/>
          <w:color w:val="000000"/>
        </w:rPr>
        <w:t>Тема 5. Коммуникативные музыкальные игры</w:t>
      </w:r>
      <w:bookmarkEnd w:id="11"/>
    </w:p>
    <w:p w:rsidR="00033C74" w:rsidRPr="002B0834" w:rsidRDefault="00033C74" w:rsidP="00033C74">
      <w:pPr>
        <w:pStyle w:val="21"/>
        <w:shd w:val="clear" w:color="auto" w:fill="auto"/>
        <w:ind w:firstLine="760"/>
      </w:pPr>
      <w:r w:rsidRPr="002B0834">
        <w:rPr>
          <w:rStyle w:val="2"/>
          <w:color w:val="000000"/>
        </w:rPr>
        <w:t xml:space="preserve">Подражательные движения, игры под музыку, игры с пением, </w:t>
      </w:r>
      <w:proofErr w:type="spellStart"/>
      <w:r w:rsidRPr="002B0834">
        <w:rPr>
          <w:rStyle w:val="2"/>
          <w:color w:val="000000"/>
        </w:rPr>
        <w:t>инсценирование</w:t>
      </w:r>
      <w:proofErr w:type="spellEnd"/>
      <w:r w:rsidRPr="002B0834">
        <w:rPr>
          <w:rStyle w:val="2"/>
          <w:color w:val="000000"/>
        </w:rPr>
        <w:t xml:space="preserve"> доступных песен. Игры на творческое самовыражение, где </w:t>
      </w:r>
      <w:r w:rsidRPr="002B0834">
        <w:rPr>
          <w:rStyle w:val="2"/>
          <w:color w:val="000000"/>
        </w:rPr>
        <w:lastRenderedPageBreak/>
        <w:t>детям предлагается «войти в роль» образов и персонажей музыки и передать в движениях связанные с этой ролью эмоции, настроение, чувства, несложный игровой сюжет.</w:t>
      </w:r>
    </w:p>
    <w:p w:rsidR="00033C74" w:rsidRPr="002B0834" w:rsidRDefault="00033C74" w:rsidP="00033C74">
      <w:pPr>
        <w:pStyle w:val="21"/>
        <w:shd w:val="clear" w:color="auto" w:fill="auto"/>
        <w:ind w:firstLine="760"/>
      </w:pPr>
      <w:r w:rsidRPr="002B0834">
        <w:rPr>
          <w:rStyle w:val="2"/>
          <w:color w:val="000000"/>
        </w:rPr>
        <w:t>Подбор под руководством педагога свободных движений под музыку разного характера после объяснения темы. Передача различными формами движения (взмахом, прыжком, расслаблением, переменой направления) динамических акцентов музыки, отрывистости (стаккато), связности и плавности (легато), восходящей или нисходящей линии мелодии.</w:t>
      </w:r>
    </w:p>
    <w:p w:rsidR="00033C74" w:rsidRPr="002B0834" w:rsidRDefault="00033C74" w:rsidP="00033C74">
      <w:pPr>
        <w:pStyle w:val="30"/>
        <w:shd w:val="clear" w:color="auto" w:fill="auto"/>
        <w:ind w:firstLine="0"/>
      </w:pPr>
      <w:r w:rsidRPr="002B0834">
        <w:rPr>
          <w:rStyle w:val="3"/>
          <w:b/>
          <w:bCs/>
          <w:color w:val="000000"/>
        </w:rPr>
        <w:t>Тема 6. Итоговые занятия и мероприятия</w:t>
      </w:r>
    </w:p>
    <w:p w:rsidR="00033C74" w:rsidRPr="002B0834" w:rsidRDefault="00033C74" w:rsidP="00033C74">
      <w:pPr>
        <w:pStyle w:val="21"/>
        <w:shd w:val="clear" w:color="auto" w:fill="auto"/>
        <w:spacing w:after="476"/>
        <w:ind w:firstLine="900"/>
      </w:pPr>
      <w:r w:rsidRPr="002B0834">
        <w:rPr>
          <w:rStyle w:val="2"/>
          <w:color w:val="000000"/>
        </w:rPr>
        <w:t xml:space="preserve">Итоговые занятия и мероприятия. В роли итоговых занятий выступают </w:t>
      </w:r>
      <w:proofErr w:type="spellStart"/>
      <w:r w:rsidRPr="002B0834">
        <w:rPr>
          <w:rStyle w:val="2"/>
          <w:color w:val="000000"/>
        </w:rPr>
        <w:t>конкурсно</w:t>
      </w:r>
      <w:proofErr w:type="spellEnd"/>
      <w:r w:rsidRPr="002B0834">
        <w:rPr>
          <w:rStyle w:val="2"/>
          <w:color w:val="000000"/>
        </w:rPr>
        <w:t xml:space="preserve"> - игровые программы, урок- концерт, танцевальные фестивали, новогодние праздники. Программы итоговых и досуговых мероприятий придуманы и составлены самим педагогом или заместителем директора курирующую воспитательную работу учреждения.</w:t>
      </w:r>
    </w:p>
    <w:p w:rsidR="00033C74" w:rsidRPr="002B0834" w:rsidRDefault="00033C74" w:rsidP="00033C74">
      <w:pPr>
        <w:pStyle w:val="10"/>
        <w:shd w:val="clear" w:color="auto" w:fill="auto"/>
        <w:spacing w:line="485" w:lineRule="exact"/>
        <w:ind w:right="20" w:firstLine="0"/>
        <w:jc w:val="center"/>
      </w:pPr>
      <w:bookmarkStart w:id="12" w:name="bookmark18"/>
      <w:r w:rsidRPr="002B0834">
        <w:rPr>
          <w:rStyle w:val="1"/>
          <w:b/>
          <w:bCs/>
          <w:color w:val="000000"/>
        </w:rPr>
        <w:t>Требования к уровню подготовки</w:t>
      </w:r>
      <w:r w:rsidRPr="002B0834">
        <w:rPr>
          <w:rStyle w:val="1"/>
          <w:b/>
          <w:bCs/>
          <w:color w:val="000000"/>
        </w:rPr>
        <w:br/>
        <w:t>3 год обучения</w:t>
      </w:r>
      <w:bookmarkEnd w:id="12"/>
    </w:p>
    <w:p w:rsidR="00033C74" w:rsidRPr="002B0834" w:rsidRDefault="00033C74" w:rsidP="00033C74">
      <w:pPr>
        <w:pStyle w:val="30"/>
        <w:shd w:val="clear" w:color="auto" w:fill="auto"/>
        <w:spacing w:line="499" w:lineRule="exact"/>
        <w:ind w:firstLine="0"/>
      </w:pPr>
      <w:r w:rsidRPr="002B0834">
        <w:rPr>
          <w:rStyle w:val="3"/>
          <w:b/>
          <w:bCs/>
          <w:color w:val="000000"/>
        </w:rPr>
        <w:t>Должны знать:</w:t>
      </w:r>
    </w:p>
    <w:p w:rsidR="00033C74" w:rsidRPr="002B0834" w:rsidRDefault="00033C74" w:rsidP="00033C74">
      <w:pPr>
        <w:pStyle w:val="21"/>
        <w:numPr>
          <w:ilvl w:val="0"/>
          <w:numId w:val="1"/>
        </w:numPr>
        <w:shd w:val="clear" w:color="auto" w:fill="auto"/>
        <w:tabs>
          <w:tab w:val="left" w:pos="339"/>
        </w:tabs>
        <w:spacing w:line="499" w:lineRule="exact"/>
        <w:ind w:firstLine="0"/>
      </w:pPr>
      <w:r w:rsidRPr="002B0834">
        <w:rPr>
          <w:rStyle w:val="2"/>
          <w:color w:val="000000"/>
        </w:rPr>
        <w:t>знания музыкальных произведений, звучащих на занятиях;</w:t>
      </w:r>
    </w:p>
    <w:p w:rsidR="00033C74" w:rsidRPr="002B0834" w:rsidRDefault="00033C74" w:rsidP="00033C74">
      <w:pPr>
        <w:pStyle w:val="21"/>
        <w:numPr>
          <w:ilvl w:val="0"/>
          <w:numId w:val="1"/>
        </w:numPr>
        <w:shd w:val="clear" w:color="auto" w:fill="auto"/>
        <w:tabs>
          <w:tab w:val="left" w:pos="339"/>
        </w:tabs>
        <w:spacing w:line="499" w:lineRule="exact"/>
        <w:ind w:firstLine="0"/>
      </w:pPr>
      <w:r w:rsidRPr="002B0834">
        <w:rPr>
          <w:rStyle w:val="2"/>
          <w:color w:val="000000"/>
        </w:rPr>
        <w:t>связанные с различными перестроениями;</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названия танцевальных движений (4-5);</w:t>
      </w:r>
    </w:p>
    <w:p w:rsidR="00033C74" w:rsidRPr="002B0834" w:rsidRDefault="00033C74" w:rsidP="00033C74">
      <w:pPr>
        <w:pStyle w:val="21"/>
        <w:numPr>
          <w:ilvl w:val="0"/>
          <w:numId w:val="1"/>
        </w:numPr>
        <w:shd w:val="clear" w:color="auto" w:fill="auto"/>
        <w:tabs>
          <w:tab w:val="left" w:pos="344"/>
        </w:tabs>
        <w:spacing w:line="499" w:lineRule="exact"/>
        <w:ind w:firstLine="0"/>
      </w:pPr>
      <w:r w:rsidRPr="002B0834">
        <w:rPr>
          <w:rStyle w:val="2"/>
          <w:color w:val="000000"/>
        </w:rPr>
        <w:t>2-3известных танцевальных коллектива.</w:t>
      </w:r>
    </w:p>
    <w:p w:rsidR="00033C74" w:rsidRPr="002B0834" w:rsidRDefault="00033C74" w:rsidP="00033C74">
      <w:pPr>
        <w:pStyle w:val="40"/>
        <w:shd w:val="clear" w:color="auto" w:fill="auto"/>
        <w:tabs>
          <w:tab w:val="left" w:pos="6922"/>
        </w:tabs>
        <w:spacing w:line="80" w:lineRule="exact"/>
        <w:ind w:left="6120"/>
        <w:rPr>
          <w:sz w:val="28"/>
          <w:szCs w:val="28"/>
        </w:rPr>
      </w:pPr>
      <w:r w:rsidRPr="002B0834">
        <w:rPr>
          <w:rStyle w:val="4"/>
          <w:color w:val="000000"/>
        </w:rPr>
        <w:t xml:space="preserve">• </w:t>
      </w:r>
      <w:r w:rsidRPr="002B0834">
        <w:rPr>
          <w:rStyle w:val="4"/>
          <w:color w:val="000000"/>
          <w:lang w:val="en-US"/>
        </w:rPr>
        <w:t>j</w:t>
      </w:r>
      <w:r w:rsidRPr="002B0834">
        <w:rPr>
          <w:rStyle w:val="4"/>
          <w:color w:val="000000"/>
          <w:lang w:val="en-US"/>
        </w:rPr>
        <w:tab/>
      </w:r>
      <w:r w:rsidRPr="002B0834">
        <w:rPr>
          <w:rStyle w:val="4"/>
          <w:color w:val="000000"/>
        </w:rPr>
        <w:t>V</w:t>
      </w:r>
    </w:p>
    <w:p w:rsidR="00033C74" w:rsidRPr="002B0834" w:rsidRDefault="00033C74" w:rsidP="00033C74">
      <w:pPr>
        <w:pStyle w:val="30"/>
        <w:shd w:val="clear" w:color="auto" w:fill="auto"/>
        <w:spacing w:line="509" w:lineRule="exact"/>
        <w:ind w:firstLine="0"/>
      </w:pPr>
      <w:r w:rsidRPr="002B0834">
        <w:rPr>
          <w:rStyle w:val="3"/>
          <w:b/>
          <w:bCs/>
          <w:color w:val="000000"/>
        </w:rPr>
        <w:t>Должны уметь:</w:t>
      </w:r>
    </w:p>
    <w:p w:rsidR="00033C74" w:rsidRPr="002B0834" w:rsidRDefault="00033C74" w:rsidP="00033C74">
      <w:pPr>
        <w:pStyle w:val="21"/>
        <w:numPr>
          <w:ilvl w:val="0"/>
          <w:numId w:val="1"/>
        </w:numPr>
        <w:shd w:val="clear" w:color="auto" w:fill="auto"/>
        <w:tabs>
          <w:tab w:val="left" w:pos="344"/>
        </w:tabs>
        <w:spacing w:line="509" w:lineRule="exact"/>
        <w:ind w:firstLine="0"/>
      </w:pPr>
      <w:r w:rsidRPr="002B0834">
        <w:rPr>
          <w:rStyle w:val="2"/>
          <w:color w:val="000000"/>
        </w:rPr>
        <w:t>свободно двигаться под музыку различного характера;</w:t>
      </w:r>
    </w:p>
    <w:p w:rsidR="00033C74" w:rsidRPr="002B0834" w:rsidRDefault="00033C74" w:rsidP="00033C74">
      <w:pPr>
        <w:pStyle w:val="21"/>
        <w:numPr>
          <w:ilvl w:val="0"/>
          <w:numId w:val="1"/>
        </w:numPr>
        <w:shd w:val="clear" w:color="auto" w:fill="auto"/>
        <w:tabs>
          <w:tab w:val="left" w:pos="344"/>
        </w:tabs>
        <w:spacing w:line="509" w:lineRule="exact"/>
        <w:ind w:firstLine="0"/>
      </w:pPr>
      <w:r w:rsidRPr="002B0834">
        <w:rPr>
          <w:rStyle w:val="2"/>
          <w:color w:val="000000"/>
        </w:rPr>
        <w:t>передавать слабые и сильные доли такта (2/4,3/4,4/4);</w:t>
      </w:r>
    </w:p>
    <w:p w:rsidR="00033C74" w:rsidRPr="00546617" w:rsidRDefault="00033C74" w:rsidP="00546617">
      <w:pPr>
        <w:pStyle w:val="21"/>
        <w:numPr>
          <w:ilvl w:val="0"/>
          <w:numId w:val="1"/>
        </w:numPr>
        <w:shd w:val="clear" w:color="auto" w:fill="auto"/>
        <w:tabs>
          <w:tab w:val="left" w:pos="344"/>
        </w:tabs>
        <w:spacing w:line="509" w:lineRule="exact"/>
        <w:ind w:firstLine="0"/>
      </w:pPr>
      <w:r w:rsidRPr="002B0834">
        <w:rPr>
          <w:rStyle w:val="2"/>
          <w:color w:val="000000"/>
        </w:rPr>
        <w:t>повторить несложный ритмический рисунок;</w:t>
      </w:r>
    </w:p>
    <w:p w:rsidR="00033C74" w:rsidRPr="002B0834" w:rsidRDefault="00033C74" w:rsidP="00033C74">
      <w:pPr>
        <w:pStyle w:val="21"/>
        <w:numPr>
          <w:ilvl w:val="0"/>
          <w:numId w:val="1"/>
        </w:numPr>
        <w:shd w:val="clear" w:color="auto" w:fill="auto"/>
        <w:tabs>
          <w:tab w:val="left" w:pos="335"/>
        </w:tabs>
        <w:spacing w:line="499" w:lineRule="exact"/>
        <w:ind w:left="420" w:hanging="420"/>
        <w:jc w:val="left"/>
      </w:pPr>
      <w:r w:rsidRPr="002B0834">
        <w:rPr>
          <w:rStyle w:val="2"/>
          <w:color w:val="000000"/>
        </w:rPr>
        <w:t>начать и закончить движение одновременно с началом и окончанием музыкальной фразы;</w:t>
      </w:r>
    </w:p>
    <w:p w:rsidR="00033C74" w:rsidRPr="002B0834" w:rsidRDefault="00033C74" w:rsidP="00033C74">
      <w:pPr>
        <w:pStyle w:val="21"/>
        <w:numPr>
          <w:ilvl w:val="0"/>
          <w:numId w:val="1"/>
        </w:numPr>
        <w:shd w:val="clear" w:color="auto" w:fill="auto"/>
        <w:tabs>
          <w:tab w:val="left" w:pos="335"/>
        </w:tabs>
        <w:spacing w:line="499" w:lineRule="exact"/>
        <w:ind w:left="420" w:hanging="420"/>
        <w:jc w:val="left"/>
      </w:pPr>
      <w:r w:rsidRPr="002B0834">
        <w:rPr>
          <w:rStyle w:val="2"/>
          <w:color w:val="000000"/>
        </w:rPr>
        <w:t xml:space="preserve">узнавать звучание общеизвестных народных плясок. Популярных вальсов, </w:t>
      </w:r>
      <w:r w:rsidRPr="002B0834">
        <w:rPr>
          <w:rStyle w:val="2"/>
          <w:color w:val="000000"/>
        </w:rPr>
        <w:lastRenderedPageBreak/>
        <w:t>отрывков из популярных балетов;</w:t>
      </w:r>
    </w:p>
    <w:p w:rsidR="00033C74" w:rsidRPr="002B0834" w:rsidRDefault="00033C74" w:rsidP="00033C74">
      <w:pPr>
        <w:pStyle w:val="21"/>
        <w:numPr>
          <w:ilvl w:val="0"/>
          <w:numId w:val="1"/>
        </w:numPr>
        <w:shd w:val="clear" w:color="auto" w:fill="auto"/>
        <w:tabs>
          <w:tab w:val="left" w:pos="335"/>
        </w:tabs>
        <w:spacing w:line="499" w:lineRule="exact"/>
        <w:ind w:firstLine="0"/>
      </w:pPr>
      <w:r w:rsidRPr="002B0834">
        <w:rPr>
          <w:rStyle w:val="2"/>
          <w:color w:val="000000"/>
        </w:rPr>
        <w:t>бережно относится к звучащим инструментам и реквизиту.</w:t>
      </w:r>
    </w:p>
    <w:p w:rsidR="0077277D" w:rsidRDefault="0077277D" w:rsidP="00546617">
      <w:pPr>
        <w:pStyle w:val="10"/>
        <w:shd w:val="clear" w:color="auto" w:fill="auto"/>
        <w:spacing w:line="280" w:lineRule="exact"/>
        <w:ind w:right="80" w:firstLine="0"/>
        <w:rPr>
          <w:rStyle w:val="1"/>
          <w:b/>
          <w:bCs/>
          <w:color w:val="000000"/>
        </w:rPr>
      </w:pPr>
      <w:bookmarkStart w:id="13" w:name="bookmark19"/>
    </w:p>
    <w:p w:rsidR="00033C74" w:rsidRPr="002B0834" w:rsidRDefault="00033C74" w:rsidP="0010368E">
      <w:pPr>
        <w:pStyle w:val="10"/>
        <w:shd w:val="clear" w:color="auto" w:fill="auto"/>
        <w:spacing w:line="240" w:lineRule="auto"/>
        <w:ind w:right="80" w:firstLine="0"/>
        <w:jc w:val="center"/>
      </w:pPr>
      <w:proofErr w:type="spellStart"/>
      <w:r w:rsidRPr="002B0834">
        <w:rPr>
          <w:rStyle w:val="1"/>
          <w:b/>
          <w:bCs/>
          <w:color w:val="000000"/>
        </w:rPr>
        <w:t>Учебно</w:t>
      </w:r>
      <w:proofErr w:type="spellEnd"/>
      <w:r w:rsidRPr="002B0834">
        <w:rPr>
          <w:rStyle w:val="1"/>
          <w:b/>
          <w:bCs/>
          <w:color w:val="000000"/>
        </w:rPr>
        <w:t xml:space="preserve"> - тематический план</w:t>
      </w:r>
      <w:bookmarkEnd w:id="13"/>
    </w:p>
    <w:p w:rsidR="00033C74" w:rsidRDefault="00033C74" w:rsidP="0010368E">
      <w:pPr>
        <w:pStyle w:val="a5"/>
        <w:shd w:val="clear" w:color="auto" w:fill="auto"/>
        <w:spacing w:line="240" w:lineRule="auto"/>
        <w:jc w:val="center"/>
        <w:rPr>
          <w:rStyle w:val="a4"/>
          <w:b/>
          <w:bCs/>
          <w:color w:val="000000"/>
        </w:rPr>
      </w:pPr>
      <w:proofErr w:type="gramStart"/>
      <w:r w:rsidRPr="002B0834">
        <w:rPr>
          <w:rStyle w:val="a4"/>
          <w:b/>
          <w:bCs/>
          <w:color w:val="000000"/>
        </w:rPr>
        <w:t>4</w:t>
      </w:r>
      <w:r>
        <w:rPr>
          <w:rStyle w:val="a4"/>
          <w:b/>
          <w:bCs/>
          <w:color w:val="000000"/>
        </w:rPr>
        <w:t xml:space="preserve"> </w:t>
      </w:r>
      <w:r w:rsidRPr="002B0834">
        <w:rPr>
          <w:rStyle w:val="a4"/>
          <w:b/>
          <w:bCs/>
          <w:color w:val="000000"/>
        </w:rPr>
        <w:t xml:space="preserve"> год</w:t>
      </w:r>
      <w:proofErr w:type="gramEnd"/>
      <w:r w:rsidRPr="002B0834">
        <w:rPr>
          <w:rStyle w:val="a4"/>
          <w:b/>
          <w:bCs/>
          <w:color w:val="000000"/>
        </w:rPr>
        <w:t xml:space="preserve"> обучения</w:t>
      </w:r>
    </w:p>
    <w:p w:rsidR="0077277D" w:rsidRPr="002B0834" w:rsidRDefault="0077277D" w:rsidP="0077277D">
      <w:pPr>
        <w:pStyle w:val="a5"/>
        <w:shd w:val="clear" w:color="auto" w:fill="auto"/>
        <w:spacing w:line="280" w:lineRule="exact"/>
        <w:jc w:val="center"/>
      </w:pPr>
    </w:p>
    <w:tbl>
      <w:tblPr>
        <w:tblW w:w="0" w:type="auto"/>
        <w:tblInd w:w="5" w:type="dxa"/>
        <w:tblLayout w:type="fixed"/>
        <w:tblCellMar>
          <w:left w:w="0" w:type="dxa"/>
          <w:right w:w="0" w:type="dxa"/>
        </w:tblCellMar>
        <w:tblLook w:val="0000" w:firstRow="0" w:lastRow="0" w:firstColumn="0" w:lastColumn="0" w:noHBand="0" w:noVBand="0"/>
      </w:tblPr>
      <w:tblGrid>
        <w:gridCol w:w="4507"/>
        <w:gridCol w:w="1560"/>
        <w:gridCol w:w="1555"/>
        <w:gridCol w:w="1526"/>
      </w:tblGrid>
      <w:tr w:rsidR="00033C74" w:rsidRPr="002B0834" w:rsidTr="0011436A">
        <w:trPr>
          <w:trHeight w:hRule="exact" w:val="350"/>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Тема</w:t>
            </w:r>
          </w:p>
        </w:tc>
        <w:tc>
          <w:tcPr>
            <w:tcW w:w="1560"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left="400" w:firstLine="0"/>
              <w:jc w:val="left"/>
            </w:pPr>
            <w:r w:rsidRPr="002B0834">
              <w:rPr>
                <w:rStyle w:val="210"/>
                <w:color w:val="000000"/>
              </w:rPr>
              <w:t>Кол-во</w:t>
            </w:r>
          </w:p>
        </w:tc>
        <w:tc>
          <w:tcPr>
            <w:tcW w:w="3081" w:type="dxa"/>
            <w:gridSpan w:val="2"/>
            <w:tcBorders>
              <w:top w:val="single" w:sz="4" w:space="0" w:color="auto"/>
              <w:left w:val="single" w:sz="4" w:space="0" w:color="auto"/>
              <w:bottom w:val="nil"/>
              <w:right w:val="single" w:sz="4" w:space="0" w:color="auto"/>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В том числе</w:t>
            </w:r>
          </w:p>
        </w:tc>
      </w:tr>
      <w:tr w:rsidR="00033C74" w:rsidRPr="002B0834" w:rsidTr="0011436A">
        <w:trPr>
          <w:trHeight w:hRule="exact" w:val="322"/>
        </w:trPr>
        <w:tc>
          <w:tcPr>
            <w:tcW w:w="4507" w:type="dxa"/>
            <w:tcBorders>
              <w:top w:val="nil"/>
              <w:left w:val="single" w:sz="4" w:space="0" w:color="auto"/>
              <w:bottom w:val="nil"/>
              <w:right w:val="nil"/>
            </w:tcBorders>
            <w:shd w:val="clear" w:color="auto" w:fill="FFFFFF"/>
          </w:tcPr>
          <w:p w:rsidR="00033C74" w:rsidRPr="002B0834" w:rsidRDefault="00033C74" w:rsidP="0011436A">
            <w:pPr>
              <w:rPr>
                <w:sz w:val="28"/>
                <w:szCs w:val="28"/>
              </w:rPr>
            </w:pPr>
          </w:p>
        </w:tc>
        <w:tc>
          <w:tcPr>
            <w:tcW w:w="1560" w:type="dxa"/>
            <w:tcBorders>
              <w:top w:val="nil"/>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часов</w:t>
            </w:r>
          </w:p>
        </w:tc>
        <w:tc>
          <w:tcPr>
            <w:tcW w:w="1555"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60" w:lineRule="exact"/>
              <w:ind w:firstLine="0"/>
              <w:jc w:val="center"/>
            </w:pPr>
            <w:r w:rsidRPr="002B0834">
              <w:rPr>
                <w:rStyle w:val="213pt"/>
                <w:color w:val="000000"/>
                <w:sz w:val="28"/>
                <w:szCs w:val="28"/>
              </w:rPr>
              <w:t>Теория</w:t>
            </w:r>
          </w:p>
        </w:tc>
        <w:tc>
          <w:tcPr>
            <w:tcW w:w="1526" w:type="dxa"/>
            <w:tcBorders>
              <w:top w:val="single" w:sz="4" w:space="0" w:color="auto"/>
              <w:left w:val="single" w:sz="4" w:space="0" w:color="auto"/>
              <w:bottom w:val="nil"/>
              <w:right w:val="single" w:sz="4" w:space="0" w:color="auto"/>
            </w:tcBorders>
            <w:shd w:val="clear" w:color="auto" w:fill="FFFFFF"/>
            <w:vAlign w:val="bottom"/>
          </w:tcPr>
          <w:p w:rsidR="00033C74" w:rsidRPr="002B0834" w:rsidRDefault="00033C74" w:rsidP="0011436A">
            <w:pPr>
              <w:pStyle w:val="21"/>
              <w:shd w:val="clear" w:color="auto" w:fill="auto"/>
              <w:spacing w:line="260" w:lineRule="exact"/>
              <w:ind w:firstLine="0"/>
              <w:jc w:val="left"/>
            </w:pPr>
            <w:r w:rsidRPr="002B0834">
              <w:rPr>
                <w:rStyle w:val="213pt"/>
                <w:color w:val="000000"/>
                <w:sz w:val="28"/>
                <w:szCs w:val="28"/>
              </w:rPr>
              <w:t>Практика</w:t>
            </w:r>
          </w:p>
        </w:tc>
      </w:tr>
      <w:tr w:rsidR="00033C74" w:rsidRPr="002B0834" w:rsidTr="0011436A">
        <w:trPr>
          <w:trHeight w:hRule="exact" w:val="331"/>
        </w:trPr>
        <w:tc>
          <w:tcPr>
            <w:tcW w:w="4507" w:type="dxa"/>
            <w:tcBorders>
              <w:top w:val="single" w:sz="4" w:space="0" w:color="auto"/>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280" w:lineRule="exact"/>
              <w:ind w:firstLine="0"/>
              <w:jc w:val="left"/>
            </w:pPr>
            <w:r w:rsidRPr="002B0834">
              <w:rPr>
                <w:rStyle w:val="20"/>
                <w:color w:val="000000"/>
              </w:rPr>
              <w:t>1. Вводное занятие</w:t>
            </w:r>
          </w:p>
        </w:tc>
        <w:tc>
          <w:tcPr>
            <w:tcW w:w="1560"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0"/>
                <w:color w:val="000000"/>
              </w:rPr>
              <w:t>1</w:t>
            </w:r>
          </w:p>
        </w:tc>
        <w:tc>
          <w:tcPr>
            <w:tcW w:w="1555"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0"/>
                <w:color w:val="000000"/>
              </w:rPr>
              <w:t>1</w:t>
            </w:r>
          </w:p>
        </w:tc>
        <w:tc>
          <w:tcPr>
            <w:tcW w:w="1526" w:type="dxa"/>
            <w:tcBorders>
              <w:top w:val="single" w:sz="4" w:space="0" w:color="auto"/>
              <w:left w:val="single" w:sz="4" w:space="0" w:color="auto"/>
              <w:bottom w:val="nil"/>
              <w:right w:val="single" w:sz="4" w:space="0" w:color="auto"/>
            </w:tcBorders>
            <w:shd w:val="clear" w:color="auto" w:fill="FFFFFF"/>
            <w:vAlign w:val="center"/>
          </w:tcPr>
          <w:p w:rsidR="00033C74" w:rsidRPr="002B0834" w:rsidRDefault="00033C74" w:rsidP="0011436A">
            <w:pPr>
              <w:pStyle w:val="21"/>
              <w:shd w:val="clear" w:color="auto" w:fill="auto"/>
              <w:spacing w:line="80" w:lineRule="exact"/>
              <w:ind w:firstLine="0"/>
              <w:jc w:val="center"/>
            </w:pPr>
            <w:r w:rsidRPr="002B0834">
              <w:rPr>
                <w:rStyle w:val="24pt1"/>
                <w:color w:val="000000"/>
              </w:rPr>
              <w:t>-</w:t>
            </w:r>
          </w:p>
        </w:tc>
      </w:tr>
      <w:tr w:rsidR="00033C74" w:rsidRPr="002B0834" w:rsidTr="0011436A">
        <w:trPr>
          <w:trHeight w:hRule="exact" w:val="653"/>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17" w:lineRule="exact"/>
              <w:ind w:firstLine="0"/>
              <w:jc w:val="left"/>
            </w:pPr>
            <w:r w:rsidRPr="002B0834">
              <w:rPr>
                <w:rStyle w:val="20"/>
                <w:color w:val="000000"/>
              </w:rPr>
              <w:t>2. Ритмико-гимнастические упражнения.</w:t>
            </w:r>
          </w:p>
        </w:tc>
        <w:tc>
          <w:tcPr>
            <w:tcW w:w="1560" w:type="dxa"/>
            <w:tcBorders>
              <w:top w:val="single" w:sz="4" w:space="0" w:color="auto"/>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8</w:t>
            </w:r>
          </w:p>
        </w:tc>
        <w:tc>
          <w:tcPr>
            <w:tcW w:w="1555"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left="180" w:firstLine="0"/>
              <w:jc w:val="left"/>
            </w:pPr>
          </w:p>
        </w:tc>
        <w:tc>
          <w:tcPr>
            <w:tcW w:w="1526" w:type="dxa"/>
            <w:tcBorders>
              <w:top w:val="single" w:sz="4" w:space="0" w:color="auto"/>
              <w:left w:val="single" w:sz="4" w:space="0" w:color="auto"/>
              <w:bottom w:val="nil"/>
              <w:right w:val="single" w:sz="4" w:space="0" w:color="auto"/>
            </w:tcBorders>
            <w:shd w:val="clear" w:color="auto" w:fill="FFFFFF"/>
            <w:vAlign w:val="center"/>
          </w:tcPr>
          <w:p w:rsidR="00033C74" w:rsidRPr="002B0834" w:rsidRDefault="00033C74" w:rsidP="0011436A">
            <w:pPr>
              <w:pStyle w:val="21"/>
              <w:shd w:val="clear" w:color="auto" w:fill="auto"/>
              <w:spacing w:line="280" w:lineRule="exact"/>
              <w:ind w:firstLine="0"/>
              <w:jc w:val="center"/>
            </w:pPr>
            <w:r w:rsidRPr="002B0834">
              <w:rPr>
                <w:rStyle w:val="20"/>
                <w:color w:val="000000"/>
              </w:rPr>
              <w:t>8</w:t>
            </w:r>
          </w:p>
        </w:tc>
      </w:tr>
      <w:tr w:rsidR="00033C74" w:rsidRPr="002B0834" w:rsidTr="0011436A">
        <w:trPr>
          <w:trHeight w:hRule="exact" w:val="984"/>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2" w:lineRule="exact"/>
              <w:ind w:firstLine="0"/>
              <w:jc w:val="left"/>
            </w:pPr>
            <w:r w:rsidRPr="002B0834">
              <w:rPr>
                <w:rStyle w:val="20"/>
                <w:color w:val="000000"/>
              </w:rPr>
              <w:t>3. Ритмические - упражнения с детскими звучащими инструментами.</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2</w:t>
            </w:r>
          </w:p>
        </w:tc>
        <w:tc>
          <w:tcPr>
            <w:tcW w:w="1555" w:type="dxa"/>
            <w:tcBorders>
              <w:top w:val="single" w:sz="4" w:space="0" w:color="auto"/>
              <w:left w:val="single" w:sz="4" w:space="0" w:color="auto"/>
              <w:bottom w:val="nil"/>
              <w:right w:val="nil"/>
            </w:tcBorders>
            <w:shd w:val="clear" w:color="auto" w:fill="FFFFFF"/>
          </w:tcPr>
          <w:p w:rsidR="00033C74" w:rsidRPr="002B0834" w:rsidRDefault="00033C74" w:rsidP="0011436A">
            <w:pPr>
              <w:rPr>
                <w:sz w:val="28"/>
                <w:szCs w:val="28"/>
              </w:rPr>
            </w:pPr>
          </w:p>
        </w:tc>
        <w:tc>
          <w:tcPr>
            <w:tcW w:w="1526" w:type="dxa"/>
            <w:tcBorders>
              <w:top w:val="single" w:sz="4" w:space="0" w:color="auto"/>
              <w:left w:val="single" w:sz="4" w:space="0" w:color="auto"/>
              <w:bottom w:val="nil"/>
              <w:right w:val="single" w:sz="4" w:space="0" w:color="auto"/>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2</w:t>
            </w:r>
          </w:p>
        </w:tc>
      </w:tr>
      <w:tr w:rsidR="00033C74" w:rsidRPr="002B0834" w:rsidTr="0011436A">
        <w:trPr>
          <w:trHeight w:hRule="exact" w:val="979"/>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2" w:lineRule="exact"/>
              <w:ind w:firstLine="0"/>
              <w:jc w:val="left"/>
            </w:pPr>
            <w:r w:rsidRPr="002B0834">
              <w:rPr>
                <w:rStyle w:val="20"/>
                <w:color w:val="000000"/>
              </w:rPr>
              <w:t>4. Народные пляски современные танцевальные движения, (танец по выбору).</w:t>
            </w:r>
          </w:p>
        </w:tc>
        <w:tc>
          <w:tcPr>
            <w:tcW w:w="1560"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18</w:t>
            </w:r>
          </w:p>
        </w:tc>
        <w:tc>
          <w:tcPr>
            <w:tcW w:w="1555" w:type="dxa"/>
            <w:tcBorders>
              <w:top w:val="single" w:sz="4" w:space="0" w:color="auto"/>
              <w:left w:val="single" w:sz="4" w:space="0" w:color="auto"/>
              <w:bottom w:val="nil"/>
              <w:right w:val="nil"/>
            </w:tcBorders>
            <w:shd w:val="clear" w:color="auto" w:fill="FFFFFF"/>
          </w:tcPr>
          <w:p w:rsidR="00033C74" w:rsidRPr="002B0834" w:rsidRDefault="00033C74" w:rsidP="0011436A">
            <w:pPr>
              <w:rPr>
                <w:sz w:val="28"/>
                <w:szCs w:val="28"/>
              </w:rPr>
            </w:pPr>
          </w:p>
        </w:tc>
        <w:tc>
          <w:tcPr>
            <w:tcW w:w="1526" w:type="dxa"/>
            <w:tcBorders>
              <w:top w:val="single" w:sz="4" w:space="0" w:color="auto"/>
              <w:left w:val="single" w:sz="4" w:space="0" w:color="auto"/>
              <w:bottom w:val="nil"/>
              <w:right w:val="single" w:sz="4" w:space="0" w:color="auto"/>
            </w:tcBorders>
            <w:shd w:val="clear" w:color="auto" w:fill="FFFFFF"/>
          </w:tcPr>
          <w:p w:rsidR="00033C74" w:rsidRPr="002B0834" w:rsidRDefault="00033C74" w:rsidP="0011436A">
            <w:pPr>
              <w:pStyle w:val="21"/>
              <w:shd w:val="clear" w:color="auto" w:fill="auto"/>
              <w:spacing w:line="280" w:lineRule="exact"/>
              <w:ind w:firstLine="0"/>
              <w:jc w:val="center"/>
            </w:pPr>
            <w:r w:rsidRPr="002B0834">
              <w:rPr>
                <w:rStyle w:val="20"/>
                <w:color w:val="000000"/>
              </w:rPr>
              <w:t>18</w:t>
            </w:r>
          </w:p>
        </w:tc>
      </w:tr>
      <w:tr w:rsidR="00033C74" w:rsidRPr="002B0834" w:rsidTr="0011436A">
        <w:trPr>
          <w:trHeight w:hRule="exact" w:val="691"/>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326" w:lineRule="exact"/>
              <w:ind w:firstLine="0"/>
              <w:jc w:val="left"/>
            </w:pPr>
            <w:r w:rsidRPr="002B0834">
              <w:rPr>
                <w:rStyle w:val="20"/>
                <w:color w:val="000000"/>
              </w:rPr>
              <w:t>5.Коммуникативные музыкальные игры.</w:t>
            </w:r>
          </w:p>
        </w:tc>
        <w:tc>
          <w:tcPr>
            <w:tcW w:w="1560" w:type="dxa"/>
            <w:tcBorders>
              <w:top w:val="single" w:sz="4" w:space="0" w:color="auto"/>
              <w:left w:val="single" w:sz="4" w:space="0" w:color="auto"/>
              <w:bottom w:val="nil"/>
              <w:right w:val="nil"/>
            </w:tcBorders>
            <w:shd w:val="clear" w:color="auto" w:fill="FFFFFF"/>
          </w:tcPr>
          <w:p w:rsidR="00033C74" w:rsidRPr="002B0834" w:rsidRDefault="00202FFF" w:rsidP="00202FFF">
            <w:pPr>
              <w:pStyle w:val="21"/>
              <w:shd w:val="clear" w:color="auto" w:fill="auto"/>
              <w:spacing w:line="280" w:lineRule="exact"/>
              <w:ind w:firstLine="0"/>
              <w:jc w:val="center"/>
            </w:pPr>
            <w:r>
              <w:t>4</w:t>
            </w:r>
          </w:p>
        </w:tc>
        <w:tc>
          <w:tcPr>
            <w:tcW w:w="1555" w:type="dxa"/>
            <w:tcBorders>
              <w:top w:val="single" w:sz="4" w:space="0" w:color="auto"/>
              <w:left w:val="single" w:sz="4" w:space="0" w:color="auto"/>
              <w:bottom w:val="nil"/>
              <w:right w:val="nil"/>
            </w:tcBorders>
            <w:shd w:val="clear" w:color="auto" w:fill="FFFFFF"/>
          </w:tcPr>
          <w:p w:rsidR="00033C74" w:rsidRPr="002B0834" w:rsidRDefault="00033C74" w:rsidP="0011436A">
            <w:pPr>
              <w:pStyle w:val="21"/>
              <w:shd w:val="clear" w:color="auto" w:fill="auto"/>
              <w:spacing w:line="80" w:lineRule="exact"/>
              <w:ind w:firstLine="0"/>
              <w:jc w:val="center"/>
            </w:pPr>
            <w:r w:rsidRPr="002B0834">
              <w:rPr>
                <w:rStyle w:val="24pt1"/>
                <w:color w:val="000000"/>
              </w:rPr>
              <w:t>-</w:t>
            </w:r>
          </w:p>
        </w:tc>
        <w:tc>
          <w:tcPr>
            <w:tcW w:w="1526" w:type="dxa"/>
            <w:tcBorders>
              <w:top w:val="single" w:sz="4" w:space="0" w:color="auto"/>
              <w:left w:val="single" w:sz="4" w:space="0" w:color="auto"/>
              <w:bottom w:val="nil"/>
              <w:right w:val="single" w:sz="4" w:space="0" w:color="auto"/>
            </w:tcBorders>
            <w:shd w:val="clear" w:color="auto" w:fill="FFFFFF"/>
          </w:tcPr>
          <w:p w:rsidR="00033C74" w:rsidRPr="002B0834" w:rsidRDefault="00202FFF" w:rsidP="0011436A">
            <w:pPr>
              <w:pStyle w:val="21"/>
              <w:shd w:val="clear" w:color="auto" w:fill="auto"/>
              <w:spacing w:line="280" w:lineRule="exact"/>
              <w:ind w:firstLine="0"/>
              <w:jc w:val="center"/>
            </w:pPr>
            <w:r>
              <w:t>4</w:t>
            </w:r>
          </w:p>
        </w:tc>
      </w:tr>
      <w:tr w:rsidR="00033C74" w:rsidRPr="002B0834" w:rsidTr="0011436A">
        <w:trPr>
          <w:trHeight w:hRule="exact" w:val="614"/>
        </w:trPr>
        <w:tc>
          <w:tcPr>
            <w:tcW w:w="4507" w:type="dxa"/>
            <w:tcBorders>
              <w:top w:val="nil"/>
              <w:left w:val="single" w:sz="4" w:space="0" w:color="auto"/>
              <w:bottom w:val="nil"/>
              <w:right w:val="nil"/>
            </w:tcBorders>
            <w:shd w:val="clear" w:color="auto" w:fill="FFFFFF"/>
            <w:vAlign w:val="bottom"/>
          </w:tcPr>
          <w:p w:rsidR="00033C74" w:rsidRPr="002B0834" w:rsidRDefault="00202FFF" w:rsidP="0011436A">
            <w:pPr>
              <w:pStyle w:val="21"/>
              <w:shd w:val="clear" w:color="auto" w:fill="auto"/>
              <w:spacing w:line="326" w:lineRule="exact"/>
              <w:ind w:firstLine="0"/>
              <w:jc w:val="left"/>
            </w:pPr>
            <w:r>
              <w:rPr>
                <w:rStyle w:val="20"/>
                <w:color w:val="000000"/>
              </w:rPr>
              <w:t xml:space="preserve"> </w:t>
            </w:r>
            <w:r w:rsidR="00033C74" w:rsidRPr="002B0834">
              <w:rPr>
                <w:rStyle w:val="20"/>
                <w:color w:val="000000"/>
              </w:rPr>
              <w:t>Игры-пластические импровизации под музыку.</w:t>
            </w:r>
          </w:p>
        </w:tc>
        <w:tc>
          <w:tcPr>
            <w:tcW w:w="1560" w:type="dxa"/>
            <w:tcBorders>
              <w:top w:val="nil"/>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280" w:lineRule="exact"/>
              <w:ind w:firstLine="0"/>
              <w:jc w:val="center"/>
            </w:pPr>
          </w:p>
        </w:tc>
        <w:tc>
          <w:tcPr>
            <w:tcW w:w="1555" w:type="dxa"/>
            <w:tcBorders>
              <w:top w:val="nil"/>
              <w:left w:val="single" w:sz="4" w:space="0" w:color="auto"/>
              <w:bottom w:val="nil"/>
              <w:right w:val="nil"/>
            </w:tcBorders>
            <w:shd w:val="clear" w:color="auto" w:fill="FFFFFF"/>
          </w:tcPr>
          <w:p w:rsidR="00033C74" w:rsidRPr="002B0834" w:rsidRDefault="00033C74" w:rsidP="0011436A">
            <w:pPr>
              <w:pStyle w:val="21"/>
              <w:shd w:val="clear" w:color="auto" w:fill="auto"/>
              <w:spacing w:line="280" w:lineRule="exact"/>
              <w:ind w:firstLine="0"/>
              <w:jc w:val="center"/>
            </w:pPr>
          </w:p>
        </w:tc>
        <w:tc>
          <w:tcPr>
            <w:tcW w:w="1526" w:type="dxa"/>
            <w:tcBorders>
              <w:top w:val="nil"/>
              <w:left w:val="single" w:sz="4" w:space="0" w:color="auto"/>
              <w:bottom w:val="nil"/>
              <w:right w:val="single" w:sz="4" w:space="0" w:color="auto"/>
            </w:tcBorders>
            <w:shd w:val="clear" w:color="auto" w:fill="FFFFFF"/>
            <w:vAlign w:val="center"/>
          </w:tcPr>
          <w:p w:rsidR="00033C74" w:rsidRPr="002B0834" w:rsidRDefault="00033C74" w:rsidP="0011436A">
            <w:pPr>
              <w:pStyle w:val="21"/>
              <w:shd w:val="clear" w:color="auto" w:fill="auto"/>
              <w:spacing w:line="280" w:lineRule="exact"/>
              <w:ind w:firstLine="0"/>
              <w:jc w:val="center"/>
            </w:pPr>
          </w:p>
        </w:tc>
      </w:tr>
      <w:tr w:rsidR="00033C74" w:rsidRPr="002B0834" w:rsidTr="0011436A">
        <w:trPr>
          <w:trHeight w:hRule="exact" w:val="331"/>
        </w:trPr>
        <w:tc>
          <w:tcPr>
            <w:tcW w:w="4507" w:type="dxa"/>
            <w:tcBorders>
              <w:top w:val="single" w:sz="4" w:space="0" w:color="auto"/>
              <w:left w:val="single" w:sz="4" w:space="0" w:color="auto"/>
              <w:bottom w:val="nil"/>
              <w:right w:val="nil"/>
            </w:tcBorders>
            <w:shd w:val="clear" w:color="auto" w:fill="FFFFFF"/>
            <w:vAlign w:val="bottom"/>
          </w:tcPr>
          <w:p w:rsidR="00033C74" w:rsidRPr="002B0834" w:rsidRDefault="00033C74" w:rsidP="0011436A">
            <w:pPr>
              <w:pStyle w:val="21"/>
              <w:shd w:val="clear" w:color="auto" w:fill="auto"/>
              <w:spacing w:line="280" w:lineRule="exact"/>
              <w:ind w:firstLine="0"/>
              <w:jc w:val="left"/>
            </w:pPr>
            <w:r w:rsidRPr="002B0834">
              <w:rPr>
                <w:rStyle w:val="20"/>
                <w:color w:val="000000"/>
              </w:rPr>
              <w:t>6. Итоговые занятия и мероприятия</w:t>
            </w:r>
          </w:p>
        </w:tc>
        <w:tc>
          <w:tcPr>
            <w:tcW w:w="1560" w:type="dxa"/>
            <w:tcBorders>
              <w:top w:val="single" w:sz="4" w:space="0" w:color="auto"/>
              <w:left w:val="single" w:sz="4" w:space="0" w:color="auto"/>
              <w:bottom w:val="nil"/>
              <w:right w:val="nil"/>
            </w:tcBorders>
            <w:shd w:val="clear" w:color="auto" w:fill="FFFFFF"/>
            <w:vAlign w:val="bottom"/>
          </w:tcPr>
          <w:p w:rsidR="00033C74" w:rsidRPr="002B0834" w:rsidRDefault="00202FFF" w:rsidP="0011436A">
            <w:pPr>
              <w:pStyle w:val="21"/>
              <w:shd w:val="clear" w:color="auto" w:fill="auto"/>
              <w:spacing w:line="280" w:lineRule="exact"/>
              <w:ind w:firstLine="0"/>
              <w:jc w:val="center"/>
            </w:pPr>
            <w:r>
              <w:rPr>
                <w:rStyle w:val="20"/>
                <w:color w:val="000000"/>
              </w:rPr>
              <w:t>3</w:t>
            </w:r>
          </w:p>
        </w:tc>
        <w:tc>
          <w:tcPr>
            <w:tcW w:w="1555" w:type="dxa"/>
            <w:tcBorders>
              <w:top w:val="single" w:sz="4" w:space="0" w:color="auto"/>
              <w:left w:val="single" w:sz="4" w:space="0" w:color="auto"/>
              <w:bottom w:val="nil"/>
              <w:right w:val="nil"/>
            </w:tcBorders>
            <w:shd w:val="clear" w:color="auto" w:fill="FFFFFF"/>
            <w:vAlign w:val="center"/>
          </w:tcPr>
          <w:p w:rsidR="00033C74" w:rsidRPr="002B0834" w:rsidRDefault="00033C74" w:rsidP="0011436A">
            <w:pPr>
              <w:pStyle w:val="21"/>
              <w:shd w:val="clear" w:color="auto" w:fill="auto"/>
              <w:spacing w:line="80" w:lineRule="exact"/>
              <w:ind w:firstLine="0"/>
              <w:jc w:val="center"/>
            </w:pPr>
            <w:r w:rsidRPr="002B0834">
              <w:rPr>
                <w:rStyle w:val="24pt1"/>
                <w:color w:val="000000"/>
              </w:rPr>
              <w:t>-</w:t>
            </w:r>
          </w:p>
        </w:tc>
        <w:tc>
          <w:tcPr>
            <w:tcW w:w="1526" w:type="dxa"/>
            <w:tcBorders>
              <w:top w:val="single" w:sz="4" w:space="0" w:color="auto"/>
              <w:left w:val="single" w:sz="4" w:space="0" w:color="auto"/>
              <w:bottom w:val="nil"/>
              <w:right w:val="single" w:sz="4" w:space="0" w:color="auto"/>
            </w:tcBorders>
            <w:shd w:val="clear" w:color="auto" w:fill="FFFFFF"/>
            <w:vAlign w:val="bottom"/>
          </w:tcPr>
          <w:p w:rsidR="00033C74" w:rsidRPr="002B0834" w:rsidRDefault="00202FFF" w:rsidP="0011436A">
            <w:pPr>
              <w:pStyle w:val="21"/>
              <w:shd w:val="clear" w:color="auto" w:fill="auto"/>
              <w:spacing w:line="280" w:lineRule="exact"/>
              <w:ind w:firstLine="0"/>
              <w:jc w:val="center"/>
            </w:pPr>
            <w:r>
              <w:rPr>
                <w:rStyle w:val="20"/>
                <w:color w:val="000000"/>
              </w:rPr>
              <w:t>3</w:t>
            </w:r>
          </w:p>
        </w:tc>
      </w:tr>
      <w:tr w:rsidR="00033C74" w:rsidRPr="002B0834" w:rsidTr="0011436A">
        <w:trPr>
          <w:trHeight w:hRule="exact" w:val="350"/>
        </w:trPr>
        <w:tc>
          <w:tcPr>
            <w:tcW w:w="4507" w:type="dxa"/>
            <w:tcBorders>
              <w:top w:val="single" w:sz="4" w:space="0" w:color="auto"/>
              <w:left w:val="single" w:sz="4" w:space="0" w:color="auto"/>
              <w:bottom w:val="single" w:sz="4" w:space="0" w:color="auto"/>
              <w:right w:val="nil"/>
            </w:tcBorders>
            <w:shd w:val="clear" w:color="auto" w:fill="FFFFFF"/>
            <w:vAlign w:val="bottom"/>
          </w:tcPr>
          <w:p w:rsidR="00033C74" w:rsidRPr="002B0834" w:rsidRDefault="00033C74" w:rsidP="0011436A">
            <w:pPr>
              <w:pStyle w:val="21"/>
              <w:shd w:val="clear" w:color="auto" w:fill="auto"/>
              <w:spacing w:line="280" w:lineRule="exact"/>
              <w:ind w:firstLine="0"/>
              <w:jc w:val="left"/>
            </w:pPr>
            <w:r w:rsidRPr="002B0834">
              <w:rPr>
                <w:rStyle w:val="210"/>
                <w:color w:val="000000"/>
              </w:rPr>
              <w:t>Итого:</w:t>
            </w:r>
          </w:p>
        </w:tc>
        <w:tc>
          <w:tcPr>
            <w:tcW w:w="1560" w:type="dxa"/>
            <w:tcBorders>
              <w:top w:val="single" w:sz="4" w:space="0" w:color="auto"/>
              <w:left w:val="single" w:sz="4" w:space="0" w:color="auto"/>
              <w:bottom w:val="single" w:sz="4" w:space="0" w:color="auto"/>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36</w:t>
            </w:r>
          </w:p>
        </w:tc>
        <w:tc>
          <w:tcPr>
            <w:tcW w:w="1555" w:type="dxa"/>
            <w:tcBorders>
              <w:top w:val="single" w:sz="4" w:space="0" w:color="auto"/>
              <w:left w:val="single" w:sz="4" w:space="0" w:color="auto"/>
              <w:bottom w:val="single" w:sz="4" w:space="0" w:color="auto"/>
              <w:right w:val="nil"/>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1</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bottom"/>
          </w:tcPr>
          <w:p w:rsidR="00033C74" w:rsidRPr="002B0834" w:rsidRDefault="00033C74" w:rsidP="0011436A">
            <w:pPr>
              <w:pStyle w:val="21"/>
              <w:shd w:val="clear" w:color="auto" w:fill="auto"/>
              <w:spacing w:line="280" w:lineRule="exact"/>
              <w:ind w:firstLine="0"/>
              <w:jc w:val="center"/>
            </w:pPr>
            <w:r w:rsidRPr="002B0834">
              <w:rPr>
                <w:rStyle w:val="210"/>
                <w:color w:val="000000"/>
              </w:rPr>
              <w:t>35</w:t>
            </w:r>
          </w:p>
        </w:tc>
      </w:tr>
    </w:tbl>
    <w:p w:rsidR="00033C74" w:rsidRDefault="00033C74" w:rsidP="005A0F34">
      <w:pPr>
        <w:pStyle w:val="10"/>
        <w:shd w:val="clear" w:color="auto" w:fill="auto"/>
        <w:ind w:right="80" w:firstLine="0"/>
        <w:rPr>
          <w:rStyle w:val="1"/>
          <w:b/>
          <w:bCs/>
          <w:color w:val="000000"/>
        </w:rPr>
      </w:pPr>
      <w:bookmarkStart w:id="14" w:name="bookmark20"/>
    </w:p>
    <w:p w:rsidR="00033C74" w:rsidRDefault="00033C74" w:rsidP="00033C74">
      <w:pPr>
        <w:pStyle w:val="10"/>
        <w:shd w:val="clear" w:color="auto" w:fill="auto"/>
        <w:ind w:right="80" w:firstLine="0"/>
        <w:jc w:val="center"/>
        <w:rPr>
          <w:rStyle w:val="1"/>
          <w:b/>
          <w:bCs/>
          <w:color w:val="000000"/>
        </w:rPr>
      </w:pPr>
      <w:r w:rsidRPr="002B0834">
        <w:rPr>
          <w:rStyle w:val="1"/>
          <w:b/>
          <w:bCs/>
          <w:color w:val="000000"/>
        </w:rPr>
        <w:t>Содержание программы</w:t>
      </w:r>
      <w:r w:rsidRPr="002B0834">
        <w:rPr>
          <w:rStyle w:val="1"/>
          <w:b/>
          <w:bCs/>
          <w:color w:val="000000"/>
        </w:rPr>
        <w:br/>
        <w:t>4 год обучения</w:t>
      </w:r>
      <w:bookmarkStart w:id="15" w:name="bookmark21"/>
      <w:bookmarkEnd w:id="14"/>
    </w:p>
    <w:p w:rsidR="00033C74" w:rsidRPr="002B0834" w:rsidRDefault="00033C74" w:rsidP="00033C74">
      <w:pPr>
        <w:pStyle w:val="10"/>
        <w:shd w:val="clear" w:color="auto" w:fill="auto"/>
        <w:ind w:firstLine="0"/>
      </w:pPr>
      <w:r w:rsidRPr="002B0834">
        <w:rPr>
          <w:rStyle w:val="1"/>
          <w:b/>
          <w:bCs/>
          <w:color w:val="000000"/>
        </w:rPr>
        <w:t>Тема.1 Вводное занятие</w:t>
      </w:r>
      <w:bookmarkEnd w:id="15"/>
    </w:p>
    <w:p w:rsidR="00033C74" w:rsidRPr="002B0834" w:rsidRDefault="00033C74" w:rsidP="00033C74">
      <w:pPr>
        <w:pStyle w:val="21"/>
        <w:shd w:val="clear" w:color="auto" w:fill="auto"/>
        <w:ind w:firstLine="680"/>
      </w:pPr>
      <w:r w:rsidRPr="002B0834">
        <w:rPr>
          <w:rStyle w:val="2"/>
          <w:color w:val="000000"/>
        </w:rPr>
        <w:t>Повторение пройденного материала третьего года обучения (просмотр выступлений, видеоматериала). Объяснение важности обучения ритмике. Знакомство с расписанием занятий. Правила поведения. Дисциплина на занятиях. Внешний вид. Взаимоотношения «преподаватель - ученик», отношения между детьми. Инструктаж по технике безопасности.</w:t>
      </w:r>
    </w:p>
    <w:p w:rsidR="00033C74" w:rsidRPr="002B0834" w:rsidRDefault="00033C74" w:rsidP="00033C74">
      <w:pPr>
        <w:pStyle w:val="10"/>
        <w:shd w:val="clear" w:color="auto" w:fill="auto"/>
        <w:ind w:firstLine="0"/>
        <w:jc w:val="left"/>
      </w:pPr>
      <w:bookmarkStart w:id="16" w:name="bookmark22"/>
      <w:r w:rsidRPr="002B0834">
        <w:rPr>
          <w:rStyle w:val="1"/>
          <w:b/>
          <w:bCs/>
          <w:color w:val="000000"/>
        </w:rPr>
        <w:t>Тема 2. Ритмико-гимнастические упражнения</w:t>
      </w:r>
      <w:bookmarkEnd w:id="16"/>
    </w:p>
    <w:p w:rsidR="00033C74" w:rsidRPr="002B0834" w:rsidRDefault="00033C74" w:rsidP="00033C74">
      <w:pPr>
        <w:pStyle w:val="21"/>
        <w:shd w:val="clear" w:color="auto" w:fill="auto"/>
        <w:ind w:firstLine="760"/>
      </w:pPr>
      <w:r w:rsidRPr="002B0834">
        <w:rPr>
          <w:rStyle w:val="2"/>
          <w:color w:val="000000"/>
        </w:rPr>
        <w:t xml:space="preserve">Основные движения под музыку на 3/4, различение на слух двух, трех и четырехдольных размеров совершенствование движений под музыку со сменой метроритма, узнавание чередования размеров в произведениях. Ходьба и бег под музыку с изменением темпа движения, с переходом от </w:t>
      </w:r>
      <w:r w:rsidRPr="002B0834">
        <w:rPr>
          <w:rStyle w:val="2"/>
          <w:color w:val="000000"/>
        </w:rPr>
        <w:lastRenderedPageBreak/>
        <w:t>умеренного, к быстрому или медленному темпу. Отражение хлопками, притопами, разными видами ходьбы ритмического рисунка мелодии. Составление простых ритмических рисунков. Упражнения на выработку красивой осанки, развитие ловкости, равновесия- с подниманием на носки, с подниманием ноги, с закрытыми глазами. Различные упражнения с атласными лентами, мячами, кольцами и т.д. Точное начало и окончание движения по звучанию музыки.</w:t>
      </w:r>
    </w:p>
    <w:p w:rsidR="00033C74" w:rsidRPr="002B0834" w:rsidRDefault="00033C74" w:rsidP="00033C74">
      <w:pPr>
        <w:pStyle w:val="30"/>
        <w:shd w:val="clear" w:color="auto" w:fill="auto"/>
        <w:ind w:firstLine="0"/>
        <w:jc w:val="left"/>
      </w:pPr>
      <w:r w:rsidRPr="002B0834">
        <w:rPr>
          <w:rStyle w:val="3"/>
          <w:b/>
          <w:bCs/>
          <w:color w:val="000000"/>
        </w:rPr>
        <w:t>Тема 3. Ритмические упражнения с детскими звучащими инструментами</w:t>
      </w:r>
    </w:p>
    <w:p w:rsidR="00033C74" w:rsidRPr="002B0834" w:rsidRDefault="00033C74" w:rsidP="00033C74">
      <w:pPr>
        <w:pStyle w:val="21"/>
        <w:shd w:val="clear" w:color="auto" w:fill="auto"/>
        <w:ind w:firstLine="760"/>
      </w:pPr>
      <w:r w:rsidRPr="002B0834">
        <w:rPr>
          <w:rStyle w:val="2"/>
          <w:color w:val="000000"/>
        </w:rPr>
        <w:t>Исполнение различных ритмов на звучащих детских инструментах в медленном и быстром темпе. Передача на различных инструментах основных ритмов знакомых песен и музыкальных пьес. Согласованное звучание инструментов в ансамбле и оркестре в канонах при исполнении различных ритмов в музыкальных произведениях. Использование нотной записи для игры на инструментах.</w:t>
      </w:r>
    </w:p>
    <w:p w:rsidR="00033C74" w:rsidRPr="002B0834" w:rsidRDefault="00033C74" w:rsidP="00033C74">
      <w:pPr>
        <w:pStyle w:val="30"/>
        <w:shd w:val="clear" w:color="auto" w:fill="auto"/>
        <w:ind w:firstLine="0"/>
        <w:jc w:val="left"/>
      </w:pPr>
      <w:r w:rsidRPr="002B0834">
        <w:rPr>
          <w:rStyle w:val="3"/>
          <w:b/>
          <w:bCs/>
          <w:color w:val="000000"/>
        </w:rPr>
        <w:t>Тема 4. Народные пляски и современные танцевальные движения</w:t>
      </w:r>
    </w:p>
    <w:p w:rsidR="00033C74" w:rsidRPr="002B0834" w:rsidRDefault="00033C74" w:rsidP="00033C74">
      <w:pPr>
        <w:pStyle w:val="21"/>
        <w:shd w:val="clear" w:color="auto" w:fill="auto"/>
        <w:ind w:firstLine="900"/>
      </w:pPr>
      <w:r w:rsidRPr="002B0834">
        <w:rPr>
          <w:rStyle w:val="2"/>
          <w:color w:val="000000"/>
        </w:rPr>
        <w:t>Совершенствование танцевальных мелодий, отработанных ранее. Знакомство с новыми элементами танца и движениями: присядка и полу присядка на месте и с продвижением, «ковырялочка». Шаг вальса прямой и с поворотом, разнообразные сочетания отработанных шагов с движениями рук и хлопками. Различные композиции движений из русских и местных народных танцев, хороводы и парные танцы. Исполнение разученных танцев. Элементы диско-танца, элементы танца в современных ритмах. Сведения о современной пластике и ритмах. Массовые современные танцы по выбору педагога. Импровизация на темы современной музыки. Уметь выражать в пластике общее содержание музыки, ее образные ассоциации.</w:t>
      </w:r>
    </w:p>
    <w:p w:rsidR="00033C74" w:rsidRPr="002B0834" w:rsidRDefault="00033C74" w:rsidP="00033C74">
      <w:pPr>
        <w:pStyle w:val="10"/>
        <w:shd w:val="clear" w:color="auto" w:fill="auto"/>
        <w:spacing w:line="485" w:lineRule="exact"/>
        <w:ind w:left="320" w:hanging="320"/>
        <w:jc w:val="left"/>
      </w:pPr>
      <w:bookmarkStart w:id="17" w:name="bookmark23"/>
      <w:r w:rsidRPr="002B0834">
        <w:rPr>
          <w:rStyle w:val="1"/>
          <w:b/>
          <w:bCs/>
          <w:color w:val="000000"/>
        </w:rPr>
        <w:t>Тема 5. Коммуникативные музыкальные игры</w:t>
      </w:r>
      <w:bookmarkEnd w:id="17"/>
    </w:p>
    <w:p w:rsidR="00033C74" w:rsidRPr="002B0834" w:rsidRDefault="00033C74" w:rsidP="005A0F34">
      <w:pPr>
        <w:pStyle w:val="21"/>
        <w:shd w:val="clear" w:color="auto" w:fill="auto"/>
        <w:spacing w:line="485" w:lineRule="exact"/>
        <w:ind w:firstLine="993"/>
        <w:jc w:val="left"/>
      </w:pPr>
      <w:r w:rsidRPr="002B0834">
        <w:rPr>
          <w:rStyle w:val="2"/>
          <w:color w:val="000000"/>
        </w:rPr>
        <w:t>Несложные фольклорные танцы со сменой партнеров. В этих танцах есть игровые сюжеты, что облегчает их запоминание. («Бинго», «</w:t>
      </w:r>
      <w:proofErr w:type="spellStart"/>
      <w:r w:rsidRPr="002B0834">
        <w:rPr>
          <w:rStyle w:val="2"/>
          <w:color w:val="000000"/>
        </w:rPr>
        <w:t>Тетера</w:t>
      </w:r>
      <w:proofErr w:type="spellEnd"/>
      <w:r w:rsidRPr="002B0834">
        <w:rPr>
          <w:rStyle w:val="2"/>
          <w:color w:val="000000"/>
        </w:rPr>
        <w:t>», «</w:t>
      </w:r>
      <w:proofErr w:type="spellStart"/>
      <w:r w:rsidRPr="002B0834">
        <w:rPr>
          <w:rStyle w:val="2"/>
          <w:color w:val="000000"/>
        </w:rPr>
        <w:t>Паш</w:t>
      </w:r>
      <w:proofErr w:type="spellEnd"/>
      <w:r w:rsidRPr="002B0834">
        <w:rPr>
          <w:rStyle w:val="2"/>
          <w:color w:val="000000"/>
        </w:rPr>
        <w:t xml:space="preserve">- </w:t>
      </w:r>
      <w:proofErr w:type="spellStart"/>
      <w:r w:rsidRPr="002B0834">
        <w:rPr>
          <w:rStyle w:val="2"/>
          <w:color w:val="000000"/>
        </w:rPr>
        <w:t>паш</w:t>
      </w:r>
      <w:proofErr w:type="spellEnd"/>
      <w:r w:rsidRPr="002B0834">
        <w:rPr>
          <w:rStyle w:val="2"/>
          <w:color w:val="000000"/>
        </w:rPr>
        <w:t xml:space="preserve">», «Брейк-миксер».) Игры с воображаемыми героями. Игры с именами. Подражательные движения, игры под музыку, игры с пением. </w:t>
      </w:r>
      <w:proofErr w:type="spellStart"/>
      <w:r w:rsidRPr="002B0834">
        <w:rPr>
          <w:rStyle w:val="2"/>
          <w:color w:val="000000"/>
        </w:rPr>
        <w:lastRenderedPageBreak/>
        <w:t>Инсценирование</w:t>
      </w:r>
      <w:proofErr w:type="spellEnd"/>
      <w:r w:rsidRPr="002B0834">
        <w:rPr>
          <w:rStyle w:val="2"/>
          <w:color w:val="000000"/>
        </w:rPr>
        <w:t xml:space="preserve"> песен, простые сценические постановки.</w:t>
      </w:r>
    </w:p>
    <w:p w:rsidR="00033C74" w:rsidRPr="002B0834" w:rsidRDefault="00033C74" w:rsidP="00033C74">
      <w:pPr>
        <w:pStyle w:val="30"/>
        <w:shd w:val="clear" w:color="auto" w:fill="auto"/>
        <w:spacing w:line="485" w:lineRule="exact"/>
        <w:ind w:left="320"/>
        <w:jc w:val="left"/>
      </w:pPr>
      <w:r w:rsidRPr="002B0834">
        <w:rPr>
          <w:rStyle w:val="3"/>
          <w:b/>
          <w:bCs/>
          <w:color w:val="000000"/>
        </w:rPr>
        <w:t>Тема 6. Итоговые занятия и мероприятия</w:t>
      </w:r>
    </w:p>
    <w:p w:rsidR="00033C74" w:rsidRPr="002B0834" w:rsidRDefault="00033C74" w:rsidP="00033C74">
      <w:pPr>
        <w:pStyle w:val="21"/>
        <w:shd w:val="clear" w:color="auto" w:fill="auto"/>
        <w:spacing w:line="485" w:lineRule="exact"/>
        <w:ind w:firstLine="900"/>
      </w:pPr>
      <w:r w:rsidRPr="002B0834">
        <w:rPr>
          <w:rStyle w:val="2"/>
          <w:color w:val="000000"/>
        </w:rPr>
        <w:t xml:space="preserve">Итоговые занятия и мероприятия. В роли итоговых занятий выступают </w:t>
      </w:r>
      <w:proofErr w:type="spellStart"/>
      <w:r w:rsidRPr="002B0834">
        <w:rPr>
          <w:rStyle w:val="2"/>
          <w:color w:val="000000"/>
        </w:rPr>
        <w:t>конкурсно</w:t>
      </w:r>
      <w:proofErr w:type="spellEnd"/>
      <w:r w:rsidRPr="002B0834">
        <w:rPr>
          <w:rStyle w:val="2"/>
          <w:color w:val="000000"/>
        </w:rPr>
        <w:t xml:space="preserve"> - игровые программы, урок- концерт, танцевальные фестивали, новогодние праздники. Программы итоговых и досуговых мероприятий придуманы и составлены самим педагогом или заместителем директора курирующую воспитательную работу учреждения.</w:t>
      </w:r>
    </w:p>
    <w:p w:rsidR="00033C74" w:rsidRPr="002B0834" w:rsidRDefault="00033C74" w:rsidP="00033C74">
      <w:pPr>
        <w:pStyle w:val="10"/>
        <w:shd w:val="clear" w:color="auto" w:fill="auto"/>
        <w:spacing w:line="485" w:lineRule="exact"/>
        <w:ind w:firstLine="0"/>
        <w:jc w:val="center"/>
      </w:pPr>
      <w:bookmarkStart w:id="18" w:name="bookmark24"/>
      <w:r w:rsidRPr="002B0834">
        <w:rPr>
          <w:rStyle w:val="1"/>
          <w:b/>
          <w:bCs/>
          <w:color w:val="000000"/>
        </w:rPr>
        <w:t>Требования к уровню подготовки</w:t>
      </w:r>
      <w:r w:rsidRPr="002B0834">
        <w:rPr>
          <w:rStyle w:val="1"/>
          <w:b/>
          <w:bCs/>
          <w:color w:val="000000"/>
        </w:rPr>
        <w:br/>
        <w:t>4 год обучения</w:t>
      </w:r>
      <w:bookmarkEnd w:id="18"/>
    </w:p>
    <w:p w:rsidR="00033C74" w:rsidRPr="002B0834" w:rsidRDefault="00033C74" w:rsidP="00033C74">
      <w:pPr>
        <w:pStyle w:val="30"/>
        <w:shd w:val="clear" w:color="auto" w:fill="auto"/>
        <w:spacing w:line="485" w:lineRule="exact"/>
        <w:ind w:left="320"/>
        <w:jc w:val="left"/>
      </w:pPr>
      <w:r w:rsidRPr="002B0834">
        <w:rPr>
          <w:rStyle w:val="3"/>
          <w:b/>
          <w:bCs/>
          <w:color w:val="000000"/>
        </w:rPr>
        <w:t>Должны знать:</w:t>
      </w:r>
    </w:p>
    <w:p w:rsidR="00033C74" w:rsidRPr="002B0834" w:rsidRDefault="00033C74" w:rsidP="00033C74">
      <w:pPr>
        <w:pStyle w:val="21"/>
        <w:numPr>
          <w:ilvl w:val="0"/>
          <w:numId w:val="1"/>
        </w:numPr>
        <w:shd w:val="clear" w:color="auto" w:fill="auto"/>
        <w:tabs>
          <w:tab w:val="left" w:pos="339"/>
        </w:tabs>
        <w:spacing w:line="485" w:lineRule="exact"/>
        <w:ind w:firstLine="0"/>
      </w:pPr>
      <w:r w:rsidRPr="002B0834">
        <w:rPr>
          <w:rStyle w:val="2"/>
          <w:color w:val="000000"/>
        </w:rPr>
        <w:t>все изученные термины и названия;</w:t>
      </w:r>
    </w:p>
    <w:p w:rsidR="00033C74" w:rsidRPr="002B0834" w:rsidRDefault="00033C74" w:rsidP="00033C74">
      <w:pPr>
        <w:pStyle w:val="21"/>
        <w:numPr>
          <w:ilvl w:val="0"/>
          <w:numId w:val="1"/>
        </w:numPr>
        <w:shd w:val="clear" w:color="auto" w:fill="auto"/>
        <w:tabs>
          <w:tab w:val="left" w:pos="339"/>
        </w:tabs>
        <w:spacing w:line="499" w:lineRule="exact"/>
        <w:ind w:firstLine="0"/>
      </w:pPr>
      <w:r w:rsidRPr="002B0834">
        <w:rPr>
          <w:rStyle w:val="2"/>
          <w:color w:val="000000"/>
        </w:rPr>
        <w:t>правую и левую стороны тела, пространства;</w:t>
      </w:r>
    </w:p>
    <w:p w:rsidR="00033C74" w:rsidRPr="002B0834" w:rsidRDefault="00033C74" w:rsidP="00033C74">
      <w:pPr>
        <w:pStyle w:val="21"/>
        <w:shd w:val="clear" w:color="auto" w:fill="auto"/>
        <w:spacing w:line="499" w:lineRule="exact"/>
        <w:ind w:firstLine="0"/>
      </w:pPr>
      <w:r w:rsidRPr="002B0834">
        <w:rPr>
          <w:rStyle w:val="22pt"/>
          <w:color w:val="000000"/>
        </w:rPr>
        <w:t>-5-6</w:t>
      </w:r>
      <w:r w:rsidRPr="002B0834">
        <w:rPr>
          <w:rStyle w:val="2"/>
          <w:color w:val="000000"/>
        </w:rPr>
        <w:t xml:space="preserve"> танцев и плясок;</w:t>
      </w:r>
    </w:p>
    <w:p w:rsidR="00033C74" w:rsidRPr="002B0834" w:rsidRDefault="00033C74" w:rsidP="00033C74">
      <w:pPr>
        <w:pStyle w:val="21"/>
        <w:numPr>
          <w:ilvl w:val="0"/>
          <w:numId w:val="1"/>
        </w:numPr>
        <w:shd w:val="clear" w:color="auto" w:fill="auto"/>
        <w:tabs>
          <w:tab w:val="left" w:pos="339"/>
        </w:tabs>
        <w:spacing w:line="499" w:lineRule="exact"/>
        <w:ind w:firstLine="0"/>
      </w:pPr>
      <w:r w:rsidRPr="002B0834">
        <w:rPr>
          <w:rStyle w:val="2"/>
          <w:color w:val="000000"/>
        </w:rPr>
        <w:t>правила поведения во время парного и массового танца;</w:t>
      </w:r>
    </w:p>
    <w:p w:rsidR="005A0F34" w:rsidRPr="005A0F34" w:rsidRDefault="00033C74" w:rsidP="00033C74">
      <w:pPr>
        <w:pStyle w:val="21"/>
        <w:numPr>
          <w:ilvl w:val="0"/>
          <w:numId w:val="1"/>
        </w:numPr>
        <w:shd w:val="clear" w:color="auto" w:fill="auto"/>
        <w:tabs>
          <w:tab w:val="left" w:pos="349"/>
        </w:tabs>
        <w:spacing w:after="595" w:line="499" w:lineRule="exact"/>
        <w:ind w:firstLine="0"/>
        <w:rPr>
          <w:rStyle w:val="2"/>
          <w:shd w:val="clear" w:color="auto" w:fill="auto"/>
        </w:rPr>
      </w:pPr>
      <w:r w:rsidRPr="002B0834">
        <w:rPr>
          <w:rStyle w:val="2"/>
          <w:color w:val="000000"/>
        </w:rPr>
        <w:t>2-</w:t>
      </w:r>
    </w:p>
    <w:p w:rsidR="00033C74" w:rsidRPr="002B0834" w:rsidRDefault="00033C74" w:rsidP="00033C74">
      <w:pPr>
        <w:pStyle w:val="21"/>
        <w:numPr>
          <w:ilvl w:val="0"/>
          <w:numId w:val="1"/>
        </w:numPr>
        <w:shd w:val="clear" w:color="auto" w:fill="auto"/>
        <w:tabs>
          <w:tab w:val="left" w:pos="349"/>
        </w:tabs>
        <w:spacing w:after="595" w:line="499" w:lineRule="exact"/>
        <w:ind w:firstLine="0"/>
      </w:pPr>
      <w:r w:rsidRPr="002B0834">
        <w:rPr>
          <w:rStyle w:val="2"/>
          <w:color w:val="000000"/>
        </w:rPr>
        <w:t>3 известных танцевальных коллектива.</w:t>
      </w:r>
    </w:p>
    <w:p w:rsidR="00033C74" w:rsidRPr="002B0834" w:rsidRDefault="00033C74" w:rsidP="00033C74">
      <w:pPr>
        <w:pStyle w:val="10"/>
        <w:shd w:val="clear" w:color="auto" w:fill="auto"/>
        <w:spacing w:after="142" w:line="280" w:lineRule="exact"/>
        <w:ind w:firstLine="0"/>
      </w:pPr>
      <w:bookmarkStart w:id="19" w:name="bookmark25"/>
      <w:r w:rsidRPr="002B0834">
        <w:rPr>
          <w:rStyle w:val="1"/>
          <w:b/>
          <w:bCs/>
          <w:color w:val="000000"/>
        </w:rPr>
        <w:t>Должны уметь:</w:t>
      </w:r>
      <w:bookmarkEnd w:id="19"/>
    </w:p>
    <w:p w:rsidR="00033C74" w:rsidRPr="002B0834" w:rsidRDefault="00033C74" w:rsidP="00033C74">
      <w:pPr>
        <w:pStyle w:val="21"/>
        <w:numPr>
          <w:ilvl w:val="0"/>
          <w:numId w:val="1"/>
        </w:numPr>
        <w:shd w:val="clear" w:color="auto" w:fill="auto"/>
        <w:tabs>
          <w:tab w:val="left" w:pos="349"/>
        </w:tabs>
        <w:spacing w:line="280" w:lineRule="exact"/>
        <w:ind w:firstLine="0"/>
      </w:pPr>
      <w:r w:rsidRPr="002B0834">
        <w:rPr>
          <w:rStyle w:val="2"/>
          <w:color w:val="000000"/>
        </w:rPr>
        <w:t>анализировать музыкальный материал;</w:t>
      </w:r>
    </w:p>
    <w:p w:rsidR="00033C74" w:rsidRPr="002B0834" w:rsidRDefault="00033C74" w:rsidP="00033C74">
      <w:pPr>
        <w:pStyle w:val="21"/>
        <w:numPr>
          <w:ilvl w:val="0"/>
          <w:numId w:val="1"/>
        </w:numPr>
        <w:shd w:val="clear" w:color="auto" w:fill="auto"/>
        <w:tabs>
          <w:tab w:val="left" w:pos="349"/>
        </w:tabs>
        <w:spacing w:line="475" w:lineRule="exact"/>
        <w:ind w:left="320" w:hanging="320"/>
        <w:jc w:val="left"/>
      </w:pPr>
      <w:r w:rsidRPr="002B0834">
        <w:rPr>
          <w:rStyle w:val="2"/>
          <w:color w:val="000000"/>
        </w:rPr>
        <w:t>отражать изменениям движения любые изменения в характере, темпе, метроритме, регистре звучания музыки;</w:t>
      </w:r>
    </w:p>
    <w:p w:rsidR="00033C74" w:rsidRPr="002B0834" w:rsidRDefault="00033C74" w:rsidP="00033C74">
      <w:pPr>
        <w:pStyle w:val="21"/>
        <w:numPr>
          <w:ilvl w:val="0"/>
          <w:numId w:val="1"/>
        </w:numPr>
        <w:shd w:val="clear" w:color="auto" w:fill="auto"/>
        <w:tabs>
          <w:tab w:val="left" w:pos="344"/>
        </w:tabs>
        <w:spacing w:line="504" w:lineRule="exact"/>
        <w:ind w:firstLine="0"/>
      </w:pPr>
      <w:r w:rsidRPr="002B0834">
        <w:rPr>
          <w:rStyle w:val="2"/>
          <w:color w:val="000000"/>
        </w:rPr>
        <w:t xml:space="preserve">участвовать в </w:t>
      </w:r>
      <w:proofErr w:type="spellStart"/>
      <w:r w:rsidRPr="002B0834">
        <w:rPr>
          <w:rStyle w:val="2"/>
          <w:color w:val="000000"/>
        </w:rPr>
        <w:t>инсценирование</w:t>
      </w:r>
      <w:proofErr w:type="spellEnd"/>
      <w:r w:rsidRPr="002B0834">
        <w:rPr>
          <w:rStyle w:val="2"/>
          <w:color w:val="000000"/>
        </w:rPr>
        <w:t xml:space="preserve"> песен, музыкальных сказок;</w:t>
      </w:r>
    </w:p>
    <w:p w:rsidR="00033C74" w:rsidRPr="002B0834" w:rsidRDefault="00033C74" w:rsidP="00033C74">
      <w:pPr>
        <w:pStyle w:val="21"/>
        <w:numPr>
          <w:ilvl w:val="0"/>
          <w:numId w:val="1"/>
        </w:numPr>
        <w:shd w:val="clear" w:color="auto" w:fill="auto"/>
        <w:tabs>
          <w:tab w:val="left" w:pos="349"/>
        </w:tabs>
        <w:spacing w:line="504" w:lineRule="exact"/>
        <w:ind w:firstLine="0"/>
      </w:pPr>
      <w:r w:rsidRPr="002B0834">
        <w:rPr>
          <w:rStyle w:val="2"/>
          <w:color w:val="000000"/>
        </w:rPr>
        <w:t>узнавать звучание общеизвестных народных плясок;</w:t>
      </w:r>
    </w:p>
    <w:p w:rsidR="00033C74" w:rsidRPr="002B0834" w:rsidRDefault="00033C74" w:rsidP="00033C74">
      <w:pPr>
        <w:pStyle w:val="21"/>
        <w:numPr>
          <w:ilvl w:val="0"/>
          <w:numId w:val="1"/>
        </w:numPr>
        <w:shd w:val="clear" w:color="auto" w:fill="auto"/>
        <w:tabs>
          <w:tab w:val="left" w:pos="349"/>
        </w:tabs>
        <w:spacing w:line="504" w:lineRule="exact"/>
        <w:ind w:firstLine="0"/>
      </w:pPr>
      <w:r w:rsidRPr="002B0834">
        <w:rPr>
          <w:rStyle w:val="2"/>
          <w:color w:val="000000"/>
        </w:rPr>
        <w:t>выразительно и технично исполнять танцевальную композицию;</w:t>
      </w:r>
    </w:p>
    <w:p w:rsidR="00033C74" w:rsidRPr="002B0834" w:rsidRDefault="00033C74" w:rsidP="00033C74">
      <w:pPr>
        <w:pStyle w:val="21"/>
        <w:numPr>
          <w:ilvl w:val="0"/>
          <w:numId w:val="1"/>
        </w:numPr>
        <w:shd w:val="clear" w:color="auto" w:fill="auto"/>
        <w:tabs>
          <w:tab w:val="left" w:pos="349"/>
        </w:tabs>
        <w:spacing w:line="504" w:lineRule="exact"/>
        <w:ind w:firstLine="0"/>
      </w:pPr>
      <w:r w:rsidRPr="002B0834">
        <w:rPr>
          <w:rStyle w:val="2"/>
          <w:color w:val="000000"/>
        </w:rPr>
        <w:t>объективное оценивание своих действий и действий сверстников;</w:t>
      </w:r>
    </w:p>
    <w:p w:rsidR="00033C74" w:rsidRPr="002B0834" w:rsidRDefault="00033C74" w:rsidP="00033C74">
      <w:pPr>
        <w:pStyle w:val="21"/>
        <w:numPr>
          <w:ilvl w:val="0"/>
          <w:numId w:val="1"/>
        </w:numPr>
        <w:shd w:val="clear" w:color="auto" w:fill="auto"/>
        <w:tabs>
          <w:tab w:val="left" w:pos="349"/>
        </w:tabs>
        <w:spacing w:line="504" w:lineRule="exact"/>
        <w:ind w:firstLine="0"/>
      </w:pPr>
      <w:r w:rsidRPr="002B0834">
        <w:rPr>
          <w:rStyle w:val="2"/>
          <w:color w:val="000000"/>
        </w:rPr>
        <w:t>воспроизводить ритмический рисунок на инструменте.</w:t>
      </w:r>
    </w:p>
    <w:p w:rsidR="00202FFF" w:rsidRDefault="00202FFF" w:rsidP="00033C74">
      <w:pPr>
        <w:pStyle w:val="10"/>
        <w:shd w:val="clear" w:color="auto" w:fill="auto"/>
        <w:ind w:left="3720" w:firstLine="0"/>
        <w:jc w:val="left"/>
        <w:rPr>
          <w:rStyle w:val="1"/>
          <w:b/>
          <w:bCs/>
          <w:color w:val="000000"/>
        </w:rPr>
      </w:pPr>
      <w:bookmarkStart w:id="20" w:name="bookmark26"/>
    </w:p>
    <w:p w:rsidR="00202FFF" w:rsidRDefault="00202FFF" w:rsidP="00033C74">
      <w:pPr>
        <w:pStyle w:val="10"/>
        <w:shd w:val="clear" w:color="auto" w:fill="auto"/>
        <w:ind w:left="3720" w:firstLine="0"/>
        <w:jc w:val="left"/>
        <w:rPr>
          <w:rStyle w:val="1"/>
          <w:b/>
          <w:bCs/>
          <w:color w:val="000000"/>
        </w:rPr>
      </w:pPr>
    </w:p>
    <w:p w:rsidR="00202FFF" w:rsidRPr="002B0834" w:rsidRDefault="00202FFF" w:rsidP="005A0F34">
      <w:pPr>
        <w:pStyle w:val="10"/>
        <w:shd w:val="clear" w:color="auto" w:fill="auto"/>
        <w:ind w:firstLine="0"/>
        <w:jc w:val="center"/>
      </w:pPr>
      <w:r w:rsidRPr="002B0834">
        <w:rPr>
          <w:rStyle w:val="1"/>
          <w:b/>
          <w:bCs/>
          <w:color w:val="000000"/>
        </w:rPr>
        <w:lastRenderedPageBreak/>
        <w:t>Список литературы</w:t>
      </w:r>
    </w:p>
    <w:p w:rsidR="00202FFF" w:rsidRPr="002B0834" w:rsidRDefault="00202FFF" w:rsidP="00202FFF">
      <w:pPr>
        <w:pStyle w:val="21"/>
        <w:numPr>
          <w:ilvl w:val="0"/>
          <w:numId w:val="3"/>
        </w:numPr>
        <w:shd w:val="clear" w:color="auto" w:fill="auto"/>
        <w:tabs>
          <w:tab w:val="left" w:pos="758"/>
        </w:tabs>
        <w:ind w:left="400" w:firstLine="0"/>
      </w:pPr>
      <w:r w:rsidRPr="002B0834">
        <w:rPr>
          <w:rStyle w:val="2"/>
          <w:color w:val="000000"/>
        </w:rPr>
        <w:t>Буркова О.А. Музыкальная пластика Екатеринбург. 2001.</w:t>
      </w:r>
    </w:p>
    <w:p w:rsidR="00202FFF" w:rsidRPr="002B0834" w:rsidRDefault="00202FFF" w:rsidP="00202FFF">
      <w:pPr>
        <w:pStyle w:val="21"/>
        <w:numPr>
          <w:ilvl w:val="0"/>
          <w:numId w:val="3"/>
        </w:numPr>
        <w:shd w:val="clear" w:color="auto" w:fill="auto"/>
        <w:tabs>
          <w:tab w:val="left" w:pos="787"/>
        </w:tabs>
        <w:ind w:left="400" w:firstLine="0"/>
      </w:pPr>
      <w:proofErr w:type="spellStart"/>
      <w:r w:rsidRPr="002B0834">
        <w:rPr>
          <w:rStyle w:val="2"/>
          <w:color w:val="000000"/>
        </w:rPr>
        <w:t>Бриске</w:t>
      </w:r>
      <w:proofErr w:type="spellEnd"/>
      <w:r w:rsidRPr="002B0834">
        <w:rPr>
          <w:rStyle w:val="2"/>
          <w:color w:val="000000"/>
        </w:rPr>
        <w:t xml:space="preserve"> Э. Ритмика и танец. </w:t>
      </w:r>
      <w:proofErr w:type="spellStart"/>
      <w:r w:rsidRPr="002B0834">
        <w:rPr>
          <w:rStyle w:val="2"/>
          <w:color w:val="000000"/>
        </w:rPr>
        <w:t>Хх</w:t>
      </w:r>
      <w:proofErr w:type="spellEnd"/>
      <w:r w:rsidRPr="002B0834">
        <w:rPr>
          <w:rStyle w:val="2"/>
          <w:color w:val="000000"/>
        </w:rPr>
        <w:t>/122 - Челябинск: ЧГИК, 1993.</w:t>
      </w:r>
    </w:p>
    <w:p w:rsidR="00202FFF" w:rsidRPr="002B0834" w:rsidRDefault="00202FFF" w:rsidP="00202FFF">
      <w:pPr>
        <w:pStyle w:val="21"/>
        <w:numPr>
          <w:ilvl w:val="0"/>
          <w:numId w:val="3"/>
        </w:numPr>
        <w:shd w:val="clear" w:color="auto" w:fill="auto"/>
        <w:tabs>
          <w:tab w:val="left" w:pos="787"/>
        </w:tabs>
        <w:ind w:left="740" w:hanging="340"/>
        <w:jc w:val="left"/>
      </w:pPr>
      <w:r w:rsidRPr="002B0834">
        <w:rPr>
          <w:rStyle w:val="2"/>
          <w:color w:val="000000"/>
        </w:rPr>
        <w:t>Возрастная и педагогическая психология / под ред. Петровского. - г. М.: Педагогика. 2001.</w:t>
      </w:r>
    </w:p>
    <w:p w:rsidR="00202FFF" w:rsidRPr="002B0834" w:rsidRDefault="00202FFF" w:rsidP="00202FFF">
      <w:pPr>
        <w:pStyle w:val="21"/>
        <w:numPr>
          <w:ilvl w:val="0"/>
          <w:numId w:val="3"/>
        </w:numPr>
        <w:shd w:val="clear" w:color="auto" w:fill="auto"/>
        <w:tabs>
          <w:tab w:val="left" w:pos="787"/>
        </w:tabs>
        <w:ind w:left="400" w:firstLine="0"/>
      </w:pPr>
      <w:r w:rsidRPr="002B0834">
        <w:rPr>
          <w:rStyle w:val="2"/>
          <w:color w:val="000000"/>
        </w:rPr>
        <w:t>Захаров Р. Сочинения танца. - М.: Искусство, 1989.</w:t>
      </w:r>
    </w:p>
    <w:p w:rsidR="00202FFF" w:rsidRPr="002B0834" w:rsidRDefault="00202FFF" w:rsidP="00202FFF">
      <w:pPr>
        <w:pStyle w:val="21"/>
        <w:numPr>
          <w:ilvl w:val="0"/>
          <w:numId w:val="3"/>
        </w:numPr>
        <w:shd w:val="clear" w:color="auto" w:fill="auto"/>
        <w:tabs>
          <w:tab w:val="left" w:pos="787"/>
        </w:tabs>
        <w:ind w:left="400" w:firstLine="0"/>
      </w:pPr>
      <w:proofErr w:type="spellStart"/>
      <w:r w:rsidRPr="002B0834">
        <w:rPr>
          <w:rStyle w:val="2"/>
          <w:color w:val="000000"/>
        </w:rPr>
        <w:t>Зацепина</w:t>
      </w:r>
      <w:proofErr w:type="spellEnd"/>
      <w:r w:rsidRPr="002B0834">
        <w:rPr>
          <w:rStyle w:val="2"/>
          <w:color w:val="000000"/>
        </w:rPr>
        <w:t xml:space="preserve"> К. Народно - сценический танец. - М.: Искусство. 2001.</w:t>
      </w:r>
    </w:p>
    <w:p w:rsidR="00202FFF" w:rsidRPr="002B0834" w:rsidRDefault="00202FFF" w:rsidP="00202FFF">
      <w:pPr>
        <w:pStyle w:val="21"/>
        <w:numPr>
          <w:ilvl w:val="0"/>
          <w:numId w:val="3"/>
        </w:numPr>
        <w:shd w:val="clear" w:color="auto" w:fill="auto"/>
        <w:tabs>
          <w:tab w:val="left" w:pos="787"/>
        </w:tabs>
        <w:ind w:left="740" w:hanging="340"/>
        <w:jc w:val="left"/>
      </w:pPr>
      <w:r w:rsidRPr="002B0834">
        <w:rPr>
          <w:rStyle w:val="2"/>
          <w:color w:val="000000"/>
        </w:rPr>
        <w:t>Ивлева Л. Руководство воспитательным процессом в самодеятельном хореографическом коллективе. - Челябинск: ЧГИК, 1989.</w:t>
      </w:r>
    </w:p>
    <w:p w:rsidR="00202FFF" w:rsidRPr="002B0834" w:rsidRDefault="00202FFF" w:rsidP="00202FFF">
      <w:pPr>
        <w:pStyle w:val="21"/>
        <w:numPr>
          <w:ilvl w:val="0"/>
          <w:numId w:val="3"/>
        </w:numPr>
        <w:shd w:val="clear" w:color="auto" w:fill="auto"/>
        <w:tabs>
          <w:tab w:val="left" w:pos="787"/>
        </w:tabs>
        <w:ind w:left="740" w:hanging="340"/>
        <w:jc w:val="left"/>
      </w:pPr>
      <w:r w:rsidRPr="002B0834">
        <w:rPr>
          <w:rStyle w:val="2"/>
          <w:color w:val="000000"/>
        </w:rPr>
        <w:t>Куприна Н.Г. Коммуникативные музыкальные игры в социальном развитие детей. Екатеринбург. 2002.</w:t>
      </w:r>
    </w:p>
    <w:p w:rsidR="00202FFF" w:rsidRPr="002B0834" w:rsidRDefault="00202FFF" w:rsidP="00202FFF">
      <w:pPr>
        <w:pStyle w:val="21"/>
        <w:numPr>
          <w:ilvl w:val="0"/>
          <w:numId w:val="3"/>
        </w:numPr>
        <w:shd w:val="clear" w:color="auto" w:fill="auto"/>
        <w:tabs>
          <w:tab w:val="left" w:pos="787"/>
        </w:tabs>
        <w:ind w:left="740" w:hanging="340"/>
        <w:jc w:val="left"/>
      </w:pPr>
      <w:r w:rsidRPr="002B0834">
        <w:rPr>
          <w:rStyle w:val="2"/>
          <w:color w:val="000000"/>
        </w:rPr>
        <w:t>Коваль М.В. Внешкольные учреждения. Проблемы, перспективы. - М.: Институт развития личности. РАО, 1994.</w:t>
      </w:r>
    </w:p>
    <w:p w:rsidR="00202FFF" w:rsidRPr="002B0834" w:rsidRDefault="00202FFF" w:rsidP="00202FFF">
      <w:pPr>
        <w:pStyle w:val="21"/>
        <w:numPr>
          <w:ilvl w:val="0"/>
          <w:numId w:val="3"/>
        </w:numPr>
        <w:shd w:val="clear" w:color="auto" w:fill="auto"/>
        <w:tabs>
          <w:tab w:val="left" w:pos="787"/>
        </w:tabs>
        <w:ind w:left="740" w:hanging="340"/>
        <w:jc w:val="left"/>
      </w:pPr>
      <w:r w:rsidRPr="002B0834">
        <w:rPr>
          <w:rStyle w:val="2"/>
          <w:color w:val="000000"/>
        </w:rPr>
        <w:t>Руднева С., Фиш Э. Ритмика музыкальное движение М.: «Просвещение», 1972.</w:t>
      </w:r>
    </w:p>
    <w:p w:rsidR="00202FFF" w:rsidRPr="002B0834" w:rsidRDefault="00202FFF" w:rsidP="00202FFF">
      <w:pPr>
        <w:pStyle w:val="21"/>
        <w:shd w:val="clear" w:color="auto" w:fill="auto"/>
        <w:ind w:left="740" w:hanging="340"/>
        <w:jc w:val="left"/>
      </w:pPr>
      <w:proofErr w:type="spellStart"/>
      <w:r w:rsidRPr="002B0834">
        <w:rPr>
          <w:rStyle w:val="2"/>
          <w:color w:val="000000"/>
        </w:rPr>
        <w:t>Ю.Трефилова</w:t>
      </w:r>
      <w:proofErr w:type="spellEnd"/>
      <w:r w:rsidRPr="002B0834">
        <w:rPr>
          <w:rStyle w:val="2"/>
          <w:color w:val="000000"/>
        </w:rPr>
        <w:t xml:space="preserve"> Т.В. Ритмика в классах выравнивания школы-интерната (1-4 класс). Екатеринбург 2001.</w:t>
      </w:r>
    </w:p>
    <w:p w:rsidR="00202FFF" w:rsidRPr="002B0834" w:rsidRDefault="00202FFF" w:rsidP="00202FFF">
      <w:pPr>
        <w:pStyle w:val="50"/>
        <w:shd w:val="clear" w:color="auto" w:fill="auto"/>
        <w:spacing w:line="130" w:lineRule="exact"/>
        <w:ind w:left="6160"/>
        <w:rPr>
          <w:rFonts w:ascii="Times New Roman" w:hAnsi="Times New Roman" w:cs="Times New Roman"/>
          <w:sz w:val="28"/>
          <w:szCs w:val="28"/>
        </w:rPr>
      </w:pPr>
      <w:r w:rsidRPr="002B0834">
        <w:rPr>
          <w:rStyle w:val="5"/>
          <w:i/>
          <w:iCs/>
          <w:color w:val="000000"/>
          <w:sz w:val="28"/>
          <w:szCs w:val="28"/>
        </w:rPr>
        <w:t>\</w:t>
      </w:r>
    </w:p>
    <w:p w:rsidR="00202FFF" w:rsidRPr="002B0834" w:rsidRDefault="00202FFF" w:rsidP="00202FFF">
      <w:pPr>
        <w:pStyle w:val="21"/>
        <w:shd w:val="clear" w:color="auto" w:fill="auto"/>
        <w:spacing w:line="280" w:lineRule="exact"/>
        <w:ind w:left="400" w:firstLine="0"/>
      </w:pPr>
      <w:proofErr w:type="gramStart"/>
      <w:r w:rsidRPr="002B0834">
        <w:rPr>
          <w:rStyle w:val="2"/>
          <w:color w:val="000000"/>
        </w:rPr>
        <w:t>11 .Цыпина</w:t>
      </w:r>
      <w:proofErr w:type="gramEnd"/>
      <w:r w:rsidRPr="002B0834">
        <w:rPr>
          <w:rStyle w:val="2"/>
          <w:color w:val="000000"/>
        </w:rPr>
        <w:t xml:space="preserve"> Н.А. Ритмика. Екатеринбург 2002.</w:t>
      </w:r>
    </w:p>
    <w:p w:rsidR="00202FFF" w:rsidRPr="00146D23" w:rsidRDefault="00202FFF" w:rsidP="00202FFF">
      <w:pPr>
        <w:rPr>
          <w:b/>
          <w:sz w:val="28"/>
          <w:szCs w:val="28"/>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Default="00202FFF" w:rsidP="00202FFF">
      <w:pPr>
        <w:rPr>
          <w:bCs/>
          <w:lang w:eastAsia="en-US"/>
        </w:rPr>
      </w:pPr>
    </w:p>
    <w:p w:rsidR="00202FFF" w:rsidRPr="00202FFF" w:rsidRDefault="00202FFF" w:rsidP="00202FFF">
      <w:pPr>
        <w:rPr>
          <w:bCs/>
          <w:sz w:val="28"/>
          <w:szCs w:val="28"/>
          <w:lang w:eastAsia="en-US"/>
        </w:rPr>
      </w:pPr>
      <w:r w:rsidRPr="00202FFF">
        <w:rPr>
          <w:bCs/>
          <w:sz w:val="28"/>
          <w:szCs w:val="28"/>
          <w:lang w:eastAsia="en-US"/>
        </w:rPr>
        <w:lastRenderedPageBreak/>
        <w:t>Диагностический инструментарий для оценки результативности программы</w:t>
      </w:r>
    </w:p>
    <w:p w:rsidR="00202FFF" w:rsidRPr="00202FFF" w:rsidRDefault="00202FFF" w:rsidP="00202FFF">
      <w:pPr>
        <w:rPr>
          <w:bCs/>
          <w:sz w:val="28"/>
          <w:szCs w:val="28"/>
          <w:lang w:eastAsia="en-US"/>
        </w:rPr>
      </w:pPr>
      <w:r w:rsidRPr="00202FFF">
        <w:rPr>
          <w:color w:val="000000"/>
          <w:sz w:val="28"/>
          <w:szCs w:val="28"/>
          <w:shd w:val="clear" w:color="auto" w:fill="FFFFFF"/>
          <w:lang w:bidi="ru-RU"/>
        </w:rPr>
        <w:t xml:space="preserve">Цель диагностики: </w:t>
      </w:r>
      <w:r w:rsidRPr="00202FFF">
        <w:rPr>
          <w:bCs/>
          <w:sz w:val="28"/>
          <w:szCs w:val="28"/>
          <w:lang w:eastAsia="en-US"/>
        </w:rPr>
        <w:t>выявление уровня музыкального и психомоторного развития ребенка (начального уровня и динамики развития, эффективности педагогического воздействия).</w:t>
      </w:r>
    </w:p>
    <w:p w:rsidR="00202FFF" w:rsidRDefault="00202FFF" w:rsidP="00202FFF">
      <w:pPr>
        <w:rPr>
          <w:bCs/>
          <w:sz w:val="28"/>
          <w:szCs w:val="28"/>
          <w:lang w:eastAsia="en-US"/>
        </w:rPr>
      </w:pPr>
      <w:r w:rsidRPr="00202FFF">
        <w:rPr>
          <w:color w:val="000000"/>
          <w:sz w:val="28"/>
          <w:szCs w:val="28"/>
          <w:shd w:val="clear" w:color="auto" w:fill="FFFFFF"/>
          <w:lang w:bidi="ru-RU"/>
        </w:rPr>
        <w:t xml:space="preserve">Метод диагностики: </w:t>
      </w:r>
      <w:r w:rsidRPr="00202FFF">
        <w:rPr>
          <w:bCs/>
          <w:sz w:val="28"/>
          <w:szCs w:val="28"/>
          <w:lang w:eastAsia="en-US"/>
        </w:rPr>
        <w:t>наблюдение за детьми в процессе движения под музыку в условиях выполнения обычных и специально подобранных заданий.</w:t>
      </w:r>
    </w:p>
    <w:p w:rsidR="00202FFF" w:rsidRPr="00202FFF" w:rsidRDefault="00202FFF" w:rsidP="00202FFF">
      <w:pPr>
        <w:rPr>
          <w:bCs/>
          <w:sz w:val="28"/>
          <w:szCs w:val="28"/>
          <w:lang w:eastAsia="en-US"/>
        </w:rPr>
      </w:pPr>
    </w:p>
    <w:tbl>
      <w:tblPr>
        <w:tblW w:w="8930" w:type="dxa"/>
        <w:tblInd w:w="10" w:type="dxa"/>
        <w:tblLayout w:type="fixed"/>
        <w:tblCellMar>
          <w:left w:w="10" w:type="dxa"/>
          <w:right w:w="10" w:type="dxa"/>
        </w:tblCellMar>
        <w:tblLook w:val="0000" w:firstRow="0" w:lastRow="0" w:firstColumn="0" w:lastColumn="0" w:noHBand="0" w:noVBand="0"/>
      </w:tblPr>
      <w:tblGrid>
        <w:gridCol w:w="725"/>
        <w:gridCol w:w="3120"/>
        <w:gridCol w:w="69"/>
        <w:gridCol w:w="2771"/>
        <w:gridCol w:w="24"/>
        <w:gridCol w:w="258"/>
        <w:gridCol w:w="1963"/>
      </w:tblGrid>
      <w:tr w:rsidR="00202FFF" w:rsidRPr="00994240" w:rsidTr="00202FFF">
        <w:trPr>
          <w:trHeight w:hRule="exact" w:val="567"/>
        </w:trPr>
        <w:tc>
          <w:tcPr>
            <w:tcW w:w="725" w:type="dxa"/>
            <w:tcBorders>
              <w:top w:val="single" w:sz="4" w:space="0" w:color="auto"/>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tcBorders>
            <w:shd w:val="clear" w:color="auto" w:fill="FFFFFF"/>
            <w:vAlign w:val="bottom"/>
          </w:tcPr>
          <w:p w:rsidR="00202FFF" w:rsidRPr="00994240" w:rsidRDefault="00202FFF" w:rsidP="0011436A">
            <w:pPr>
              <w:rPr>
                <w:i/>
                <w:lang w:eastAsia="en-US"/>
              </w:rPr>
            </w:pPr>
            <w:r w:rsidRPr="00994240">
              <w:rPr>
                <w:b/>
                <w:bCs/>
                <w:iCs/>
                <w:shd w:val="clear" w:color="auto" w:fill="FFFFFF"/>
                <w:lang w:bidi="ru-RU"/>
              </w:rPr>
              <w:t>Отлично (5 баллов)</w:t>
            </w:r>
          </w:p>
        </w:tc>
        <w:tc>
          <w:tcPr>
            <w:tcW w:w="2864" w:type="dxa"/>
            <w:gridSpan w:val="3"/>
            <w:tcBorders>
              <w:top w:val="single" w:sz="4" w:space="0" w:color="auto"/>
              <w:left w:val="single" w:sz="4" w:space="0" w:color="auto"/>
            </w:tcBorders>
            <w:shd w:val="clear" w:color="auto" w:fill="FFFFFF"/>
            <w:vAlign w:val="bottom"/>
          </w:tcPr>
          <w:p w:rsidR="00202FFF" w:rsidRPr="00994240" w:rsidRDefault="00202FFF" w:rsidP="0011436A">
            <w:pPr>
              <w:rPr>
                <w:i/>
                <w:lang w:eastAsia="en-US"/>
              </w:rPr>
            </w:pPr>
            <w:r w:rsidRPr="00994240">
              <w:rPr>
                <w:b/>
                <w:bCs/>
                <w:iCs/>
                <w:shd w:val="clear" w:color="auto" w:fill="FFFFFF"/>
                <w:lang w:bidi="ru-RU"/>
              </w:rPr>
              <w:t>Хорошо (4 балла)</w:t>
            </w:r>
          </w:p>
        </w:tc>
        <w:tc>
          <w:tcPr>
            <w:tcW w:w="2221" w:type="dxa"/>
            <w:gridSpan w:val="2"/>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i/>
                <w:lang w:eastAsia="en-US"/>
              </w:rPr>
            </w:pPr>
            <w:r w:rsidRPr="00994240">
              <w:rPr>
                <w:b/>
                <w:bCs/>
                <w:iCs/>
                <w:shd w:val="clear" w:color="auto" w:fill="FFFFFF"/>
                <w:lang w:bidi="ru-RU"/>
              </w:rPr>
              <w:t>Удовлетворительно (3 балла)</w:t>
            </w:r>
          </w:p>
        </w:tc>
      </w:tr>
      <w:tr w:rsidR="00202FFF" w:rsidRPr="00994240" w:rsidTr="00202FFF">
        <w:trPr>
          <w:trHeight w:hRule="exact" w:val="481"/>
        </w:trPr>
        <w:tc>
          <w:tcPr>
            <w:tcW w:w="725" w:type="dxa"/>
            <w:tcBorders>
              <w:top w:val="single" w:sz="4" w:space="0" w:color="auto"/>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lang w:eastAsia="en-US"/>
              </w:rPr>
            </w:pPr>
            <w:r w:rsidRPr="00994240">
              <w:rPr>
                <w:b/>
                <w:bCs/>
                <w:i/>
                <w:iCs/>
                <w:shd w:val="clear" w:color="auto" w:fill="FFFFFF"/>
                <w:lang w:bidi="ru-RU"/>
              </w:rPr>
              <w:t>Музыкальность</w:t>
            </w:r>
          </w:p>
        </w:tc>
      </w:tr>
      <w:tr w:rsidR="00202FFF" w:rsidRPr="00994240" w:rsidTr="00202FFF">
        <w:trPr>
          <w:trHeight w:hRule="exact" w:val="2658"/>
        </w:trPr>
        <w:tc>
          <w:tcPr>
            <w:tcW w:w="725" w:type="dxa"/>
            <w:tcBorders>
              <w:top w:val="single" w:sz="4" w:space="0" w:color="auto"/>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tcBorders>
            <w:shd w:val="clear" w:color="auto" w:fill="FFFFFF"/>
            <w:vAlign w:val="bottom"/>
          </w:tcPr>
          <w:p w:rsidR="00202FFF" w:rsidRPr="00994240" w:rsidRDefault="00202FFF" w:rsidP="0011436A">
            <w:pPr>
              <w:rPr>
                <w:lang w:eastAsia="en-US"/>
              </w:rPr>
            </w:pPr>
            <w:r w:rsidRPr="00994240">
              <w:rPr>
                <w:lang w:eastAsia="en-US"/>
              </w:rPr>
              <w:t>Умеет передавать характер мелодии, самостоятельно начинает и</w:t>
            </w:r>
          </w:p>
          <w:p w:rsidR="00202FFF" w:rsidRPr="00994240" w:rsidRDefault="00202FFF" w:rsidP="0011436A">
            <w:pPr>
              <w:rPr>
                <w:lang w:eastAsia="en-US"/>
              </w:rPr>
            </w:pPr>
            <w:r w:rsidRPr="00994240">
              <w:rPr>
                <w:lang w:eastAsia="en-US"/>
              </w:rPr>
              <w:t>заканчивает движения вместе с музыкой, меняет движения на каждую часть музыки.</w:t>
            </w:r>
          </w:p>
        </w:tc>
        <w:tc>
          <w:tcPr>
            <w:tcW w:w="2864" w:type="dxa"/>
            <w:gridSpan w:val="3"/>
            <w:tcBorders>
              <w:top w:val="single" w:sz="4" w:space="0" w:color="auto"/>
              <w:left w:val="single" w:sz="4" w:space="0" w:color="auto"/>
            </w:tcBorders>
            <w:shd w:val="clear" w:color="auto" w:fill="FFFFFF"/>
          </w:tcPr>
          <w:p w:rsidR="00202FFF" w:rsidRPr="00994240" w:rsidRDefault="00202FFF" w:rsidP="0011436A">
            <w:pPr>
              <w:rPr>
                <w:lang w:eastAsia="en-US"/>
              </w:rPr>
            </w:pPr>
            <w:r w:rsidRPr="00994240">
              <w:rPr>
                <w:lang w:eastAsia="en-US"/>
              </w:rPr>
              <w:t>В движениях выражает общий характер музыки, темп. Начало и конец музыкального произведения совпадает не всегда.</w:t>
            </w:r>
          </w:p>
        </w:tc>
        <w:tc>
          <w:tcPr>
            <w:tcW w:w="2221" w:type="dxa"/>
            <w:gridSpan w:val="2"/>
            <w:tcBorders>
              <w:top w:val="single" w:sz="4" w:space="0" w:color="auto"/>
              <w:left w:val="single" w:sz="4" w:space="0" w:color="auto"/>
              <w:right w:val="single" w:sz="4" w:space="0" w:color="auto"/>
            </w:tcBorders>
            <w:shd w:val="clear" w:color="auto" w:fill="FFFFFF"/>
          </w:tcPr>
          <w:p w:rsidR="00202FFF" w:rsidRPr="00994240" w:rsidRDefault="00202FFF" w:rsidP="0011436A">
            <w:pPr>
              <w:rPr>
                <w:lang w:eastAsia="en-US"/>
              </w:rPr>
            </w:pPr>
            <w:r w:rsidRPr="00994240">
              <w:rPr>
                <w:lang w:eastAsia="en-US"/>
              </w:rPr>
              <w:t>Движения не отражают характер музыки и не совпадают с темпом, ритмом, а также с началом и концом произведения.</w:t>
            </w:r>
          </w:p>
        </w:tc>
      </w:tr>
      <w:tr w:rsidR="00202FFF" w:rsidRPr="00994240" w:rsidTr="00202FFF">
        <w:trPr>
          <w:trHeight w:hRule="exact" w:val="493"/>
        </w:trPr>
        <w:tc>
          <w:tcPr>
            <w:tcW w:w="725" w:type="dxa"/>
            <w:tcBorders>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lang w:eastAsia="en-US"/>
              </w:rPr>
            </w:pPr>
            <w:r w:rsidRPr="00994240">
              <w:rPr>
                <w:b/>
                <w:bCs/>
                <w:i/>
                <w:iCs/>
                <w:shd w:val="clear" w:color="auto" w:fill="FFFFFF"/>
                <w:lang w:bidi="ru-RU"/>
              </w:rPr>
              <w:t>Артистичность</w:t>
            </w:r>
          </w:p>
        </w:tc>
      </w:tr>
      <w:tr w:rsidR="00202FFF" w:rsidRPr="00994240" w:rsidTr="00202FFF">
        <w:trPr>
          <w:trHeight w:hRule="exact" w:val="2907"/>
        </w:trPr>
        <w:tc>
          <w:tcPr>
            <w:tcW w:w="725" w:type="dxa"/>
            <w:tcBorders>
              <w:left w:val="single" w:sz="4" w:space="0" w:color="auto"/>
            </w:tcBorders>
            <w:shd w:val="clear" w:color="auto" w:fill="FFFFFF"/>
            <w:textDirection w:val="btLr"/>
          </w:tcPr>
          <w:p w:rsidR="00202FFF" w:rsidRPr="00994240" w:rsidRDefault="00202FFF" w:rsidP="0011436A">
            <w:pPr>
              <w:rPr>
                <w:lang w:eastAsia="en-US"/>
              </w:rPr>
            </w:pPr>
            <w:r w:rsidRPr="00994240">
              <w:rPr>
                <w:b/>
                <w:bCs/>
                <w:i/>
                <w:iCs/>
                <w:shd w:val="clear" w:color="auto" w:fill="FFFFFF"/>
                <w:lang w:bidi="ru-RU"/>
              </w:rPr>
              <w:t xml:space="preserve">                                Обучение</w:t>
            </w:r>
          </w:p>
        </w:tc>
        <w:tc>
          <w:tcPr>
            <w:tcW w:w="3120" w:type="dxa"/>
            <w:tcBorders>
              <w:top w:val="single" w:sz="4" w:space="0" w:color="auto"/>
              <w:left w:val="single" w:sz="4" w:space="0" w:color="auto"/>
            </w:tcBorders>
            <w:shd w:val="clear" w:color="auto" w:fill="FFFFFF"/>
          </w:tcPr>
          <w:p w:rsidR="00202FFF" w:rsidRPr="00994240" w:rsidRDefault="00202FFF" w:rsidP="0011436A">
            <w:pPr>
              <w:rPr>
                <w:lang w:eastAsia="en-US"/>
              </w:rPr>
            </w:pPr>
            <w:r w:rsidRPr="00994240">
              <w:rPr>
                <w:lang w:eastAsia="en-US"/>
              </w:rPr>
              <w:t>Умеет передать в позе, жестах разнообразную гамму чувств, исходя из музыки и содержания композиции. Умеет выразить свои чувства не только в музыке, но и в слове</w:t>
            </w:r>
          </w:p>
        </w:tc>
        <w:tc>
          <w:tcPr>
            <w:tcW w:w="2864" w:type="dxa"/>
            <w:gridSpan w:val="3"/>
            <w:tcBorders>
              <w:top w:val="single" w:sz="4" w:space="0" w:color="auto"/>
              <w:left w:val="single" w:sz="4" w:space="0" w:color="auto"/>
            </w:tcBorders>
            <w:shd w:val="clear" w:color="auto" w:fill="FFFFFF"/>
          </w:tcPr>
          <w:p w:rsidR="00202FFF" w:rsidRPr="00994240" w:rsidRDefault="00202FFF" w:rsidP="0011436A">
            <w:pPr>
              <w:rPr>
                <w:lang w:eastAsia="en-US"/>
              </w:rPr>
            </w:pPr>
            <w:r w:rsidRPr="00994240">
              <w:rPr>
                <w:lang w:eastAsia="en-US"/>
              </w:rPr>
              <w:t>Не всегда умеет передать гамму чувств через мимику и пантомиму. Движения не всегда эмоциональны.</w:t>
            </w:r>
          </w:p>
        </w:tc>
        <w:tc>
          <w:tcPr>
            <w:tcW w:w="2221" w:type="dxa"/>
            <w:gridSpan w:val="2"/>
            <w:tcBorders>
              <w:top w:val="single" w:sz="4" w:space="0" w:color="auto"/>
              <w:left w:val="single" w:sz="4" w:space="0" w:color="auto"/>
              <w:right w:val="single" w:sz="4" w:space="0" w:color="auto"/>
            </w:tcBorders>
            <w:shd w:val="clear" w:color="auto" w:fill="FFFFFF"/>
          </w:tcPr>
          <w:p w:rsidR="00202FFF" w:rsidRPr="00994240" w:rsidRDefault="00202FFF" w:rsidP="0011436A">
            <w:pPr>
              <w:rPr>
                <w:lang w:eastAsia="en-US"/>
              </w:rPr>
            </w:pPr>
            <w:r w:rsidRPr="00994240">
              <w:rPr>
                <w:lang w:eastAsia="en-US"/>
              </w:rPr>
              <w:t>Мимика бедная,</w:t>
            </w:r>
          </w:p>
          <w:p w:rsidR="00202FFF" w:rsidRPr="00994240" w:rsidRDefault="00202FFF" w:rsidP="0011436A">
            <w:pPr>
              <w:rPr>
                <w:lang w:eastAsia="en-US"/>
              </w:rPr>
            </w:pPr>
            <w:r w:rsidRPr="00994240">
              <w:rPr>
                <w:lang w:eastAsia="en-US"/>
              </w:rPr>
              <w:t>движения</w:t>
            </w:r>
          </w:p>
          <w:p w:rsidR="00202FFF" w:rsidRPr="00994240" w:rsidRDefault="00202FFF" w:rsidP="0011436A">
            <w:pPr>
              <w:rPr>
                <w:lang w:eastAsia="en-US"/>
              </w:rPr>
            </w:pPr>
            <w:r w:rsidRPr="00994240">
              <w:rPr>
                <w:lang w:eastAsia="en-US"/>
              </w:rPr>
              <w:t>невыразительные.</w:t>
            </w:r>
          </w:p>
        </w:tc>
      </w:tr>
      <w:tr w:rsidR="00202FFF" w:rsidRPr="00994240" w:rsidTr="00202FFF">
        <w:trPr>
          <w:trHeight w:hRule="exact" w:val="489"/>
        </w:trPr>
        <w:tc>
          <w:tcPr>
            <w:tcW w:w="725" w:type="dxa"/>
            <w:tcBorders>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center"/>
          </w:tcPr>
          <w:p w:rsidR="00202FFF" w:rsidRPr="00994240" w:rsidRDefault="00202FFF" w:rsidP="0011436A">
            <w:pPr>
              <w:rPr>
                <w:lang w:eastAsia="en-US"/>
              </w:rPr>
            </w:pPr>
            <w:r w:rsidRPr="00994240">
              <w:rPr>
                <w:b/>
                <w:bCs/>
                <w:i/>
                <w:iCs/>
                <w:shd w:val="clear" w:color="auto" w:fill="FFFFFF"/>
                <w:lang w:bidi="ru-RU"/>
              </w:rPr>
              <w:t>Пластичность, гибкость</w:t>
            </w:r>
          </w:p>
        </w:tc>
      </w:tr>
      <w:tr w:rsidR="00202FFF" w:rsidRPr="00994240" w:rsidTr="00202FFF">
        <w:trPr>
          <w:trHeight w:hRule="exact" w:val="3351"/>
        </w:trPr>
        <w:tc>
          <w:tcPr>
            <w:tcW w:w="725" w:type="dxa"/>
            <w:tcBorders>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bottom w:val="single" w:sz="4" w:space="0" w:color="auto"/>
            </w:tcBorders>
            <w:shd w:val="clear" w:color="auto" w:fill="FFFFFF"/>
            <w:vAlign w:val="bottom"/>
          </w:tcPr>
          <w:p w:rsidR="00202FFF" w:rsidRPr="00994240" w:rsidRDefault="00202FFF" w:rsidP="0011436A">
            <w:pPr>
              <w:rPr>
                <w:lang w:eastAsia="en-US"/>
              </w:rPr>
            </w:pPr>
            <w:r w:rsidRPr="00994240">
              <w:rPr>
                <w:lang w:eastAsia="en-US"/>
              </w:rPr>
              <w:t>Движения рук, подвижность суставов, гибкость позвоночника, позволяющие исполнять несложные акробатические упражнения, мягкие, плавные и музыкальные.</w:t>
            </w: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p w:rsidR="00202FFF" w:rsidRPr="00994240" w:rsidRDefault="00202FFF" w:rsidP="0011436A">
            <w:pPr>
              <w:rPr>
                <w:lang w:eastAsia="en-US"/>
              </w:rPr>
            </w:pPr>
          </w:p>
        </w:tc>
        <w:tc>
          <w:tcPr>
            <w:tcW w:w="2864" w:type="dxa"/>
            <w:gridSpan w:val="3"/>
            <w:tcBorders>
              <w:top w:val="single" w:sz="4" w:space="0" w:color="auto"/>
              <w:left w:val="single" w:sz="4" w:space="0" w:color="auto"/>
              <w:bottom w:val="single" w:sz="4" w:space="0" w:color="auto"/>
            </w:tcBorders>
            <w:shd w:val="clear" w:color="auto" w:fill="FFFFFF"/>
          </w:tcPr>
          <w:p w:rsidR="00202FFF" w:rsidRPr="00994240" w:rsidRDefault="00202FFF" w:rsidP="0011436A">
            <w:pPr>
              <w:rPr>
                <w:lang w:eastAsia="en-US"/>
              </w:rPr>
            </w:pPr>
            <w:r w:rsidRPr="00994240">
              <w:rPr>
                <w:lang w:eastAsia="en-US"/>
              </w:rPr>
              <w:t>Несложные</w:t>
            </w:r>
          </w:p>
          <w:p w:rsidR="00202FFF" w:rsidRPr="00994240" w:rsidRDefault="00202FFF" w:rsidP="0011436A">
            <w:pPr>
              <w:rPr>
                <w:lang w:eastAsia="en-US"/>
              </w:rPr>
            </w:pPr>
            <w:r w:rsidRPr="00994240">
              <w:rPr>
                <w:lang w:eastAsia="en-US"/>
              </w:rPr>
              <w:t>акробатические</w:t>
            </w:r>
          </w:p>
          <w:p w:rsidR="00202FFF" w:rsidRPr="00994240" w:rsidRDefault="00202FFF" w:rsidP="0011436A">
            <w:pPr>
              <w:rPr>
                <w:lang w:eastAsia="en-US"/>
              </w:rPr>
            </w:pPr>
            <w:r w:rsidRPr="00994240">
              <w:rPr>
                <w:lang w:eastAsia="en-US"/>
              </w:rPr>
              <w:t>упражнения</w:t>
            </w:r>
          </w:p>
          <w:p w:rsidR="00202FFF" w:rsidRPr="00994240" w:rsidRDefault="00202FFF" w:rsidP="0011436A">
            <w:pPr>
              <w:rPr>
                <w:lang w:eastAsia="en-US"/>
              </w:rPr>
            </w:pPr>
            <w:r w:rsidRPr="00994240">
              <w:rPr>
                <w:lang w:eastAsia="en-US"/>
              </w:rPr>
              <w:t>выполняет</w:t>
            </w:r>
          </w:p>
          <w:p w:rsidR="00202FFF" w:rsidRPr="00994240" w:rsidRDefault="00202FFF" w:rsidP="0011436A">
            <w:pPr>
              <w:rPr>
                <w:lang w:eastAsia="en-US"/>
              </w:rPr>
            </w:pPr>
            <w:r w:rsidRPr="00994240">
              <w:rPr>
                <w:lang w:eastAsia="en-US"/>
              </w:rPr>
              <w:t>недостаточно плавно, гибко, музыкально.</w:t>
            </w:r>
          </w:p>
        </w:tc>
        <w:tc>
          <w:tcPr>
            <w:tcW w:w="2221" w:type="dxa"/>
            <w:gridSpan w:val="2"/>
            <w:tcBorders>
              <w:top w:val="single" w:sz="4" w:space="0" w:color="auto"/>
              <w:left w:val="single" w:sz="4" w:space="0" w:color="auto"/>
              <w:bottom w:val="single" w:sz="4" w:space="0" w:color="auto"/>
              <w:right w:val="single" w:sz="4" w:space="0" w:color="auto"/>
            </w:tcBorders>
            <w:shd w:val="clear" w:color="auto" w:fill="FFFFFF"/>
          </w:tcPr>
          <w:p w:rsidR="00202FFF" w:rsidRPr="00994240" w:rsidRDefault="00202FFF" w:rsidP="0011436A">
            <w:pPr>
              <w:rPr>
                <w:lang w:eastAsia="en-US"/>
              </w:rPr>
            </w:pPr>
            <w:r w:rsidRPr="00994240">
              <w:rPr>
                <w:lang w:eastAsia="en-US"/>
              </w:rPr>
              <w:t>Низкий уровень мягкости, плавности, музыкальности.</w:t>
            </w:r>
          </w:p>
        </w:tc>
      </w:tr>
      <w:tr w:rsidR="00202FFF" w:rsidRPr="00994240" w:rsidTr="00202FFF">
        <w:trPr>
          <w:trHeight w:hRule="exact" w:val="798"/>
        </w:trPr>
        <w:tc>
          <w:tcPr>
            <w:tcW w:w="725" w:type="dxa"/>
            <w:tcBorders>
              <w:top w:val="single" w:sz="4" w:space="0" w:color="auto"/>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202FFF" w:rsidRPr="00994240" w:rsidRDefault="00202FFF" w:rsidP="0011436A">
            <w:pPr>
              <w:rPr>
                <w:lang w:eastAsia="en-US"/>
              </w:rPr>
            </w:pPr>
          </w:p>
        </w:tc>
      </w:tr>
      <w:tr w:rsidR="00202FFF" w:rsidRPr="00994240" w:rsidTr="00202FFF">
        <w:trPr>
          <w:trHeight w:hRule="exact" w:val="868"/>
        </w:trPr>
        <w:tc>
          <w:tcPr>
            <w:tcW w:w="725" w:type="dxa"/>
            <w:vMerge w:val="restart"/>
            <w:tcBorders>
              <w:top w:val="single" w:sz="4" w:space="0" w:color="auto"/>
              <w:left w:val="single" w:sz="4" w:space="0" w:color="auto"/>
            </w:tcBorders>
            <w:shd w:val="clear" w:color="auto" w:fill="FFFFFF"/>
            <w:textDirection w:val="btLr"/>
          </w:tcPr>
          <w:p w:rsidR="00202FFF" w:rsidRPr="00994240" w:rsidRDefault="00202FFF" w:rsidP="0011436A">
            <w:pPr>
              <w:rPr>
                <w:rFonts w:eastAsia="Microsoft Sans Serif"/>
                <w:lang w:bidi="ru-RU"/>
              </w:rPr>
            </w:pPr>
            <w:r w:rsidRPr="00994240">
              <w:rPr>
                <w:rFonts w:eastAsia="Microsoft Sans Serif"/>
                <w:lang w:bidi="ru-RU"/>
              </w:rPr>
              <w:lastRenderedPageBreak/>
              <w:t xml:space="preserve">                                 Развитие</w:t>
            </w: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b/>
                <w:bCs/>
                <w:i/>
                <w:iCs/>
                <w:lang w:bidi="ru-RU"/>
              </w:rPr>
            </w:pPr>
          </w:p>
          <w:p w:rsidR="00202FFF" w:rsidRPr="00994240" w:rsidRDefault="00202FFF" w:rsidP="0011436A">
            <w:pPr>
              <w:rPr>
                <w:lang w:bidi="ru-RU"/>
              </w:rPr>
            </w:pPr>
            <w:r w:rsidRPr="00994240">
              <w:rPr>
                <w:b/>
                <w:bCs/>
                <w:i/>
                <w:iCs/>
                <w:lang w:bidi="ru-RU"/>
              </w:rPr>
              <w:t>Координация движений</w:t>
            </w:r>
          </w:p>
        </w:tc>
      </w:tr>
      <w:tr w:rsidR="00202FFF" w:rsidRPr="00994240" w:rsidTr="00202FFF">
        <w:trPr>
          <w:trHeight w:hRule="exact" w:val="312"/>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tcBorders>
            <w:shd w:val="clear" w:color="auto" w:fill="FFFFFF"/>
            <w:vAlign w:val="bottom"/>
          </w:tcPr>
          <w:p w:rsidR="00202FFF" w:rsidRPr="00994240" w:rsidRDefault="00202FFF" w:rsidP="0011436A">
            <w:pPr>
              <w:rPr>
                <w:lang w:bidi="ru-RU"/>
              </w:rPr>
            </w:pPr>
            <w:r w:rsidRPr="00994240">
              <w:rPr>
                <w:lang w:bidi="ru-RU"/>
              </w:rPr>
              <w:t>Обладает точностью</w:t>
            </w:r>
          </w:p>
        </w:tc>
        <w:tc>
          <w:tcPr>
            <w:tcW w:w="2840" w:type="dxa"/>
            <w:gridSpan w:val="2"/>
            <w:tcBorders>
              <w:top w:val="single" w:sz="4" w:space="0" w:color="auto"/>
              <w:left w:val="single" w:sz="4" w:space="0" w:color="auto"/>
            </w:tcBorders>
            <w:shd w:val="clear" w:color="auto" w:fill="FFFFFF"/>
            <w:vAlign w:val="bottom"/>
          </w:tcPr>
          <w:p w:rsidR="00202FFF" w:rsidRPr="00994240" w:rsidRDefault="00202FFF" w:rsidP="0011436A">
            <w:pPr>
              <w:rPr>
                <w:lang w:bidi="ru-RU"/>
              </w:rPr>
            </w:pPr>
            <w:r w:rsidRPr="00994240">
              <w:rPr>
                <w:lang w:bidi="ru-RU"/>
              </w:rPr>
              <w:t>Недостаточно точно</w:t>
            </w:r>
          </w:p>
        </w:tc>
        <w:tc>
          <w:tcPr>
            <w:tcW w:w="2245" w:type="dxa"/>
            <w:gridSpan w:val="3"/>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Низкий уровень</w:t>
            </w:r>
          </w:p>
        </w:tc>
      </w:tr>
      <w:tr w:rsidR="00202FFF" w:rsidRPr="00994240" w:rsidTr="00202FFF">
        <w:trPr>
          <w:trHeight w:hRule="exact" w:val="264"/>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исполнения</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исполняет</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точности исполнения</w:t>
            </w:r>
          </w:p>
        </w:tc>
      </w:tr>
      <w:tr w:rsidR="00202FFF" w:rsidRPr="00994240" w:rsidTr="00202FFF">
        <w:trPr>
          <w:trHeight w:hRule="exact" w:val="292"/>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упражнений,</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танцевальные</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упражнений,</w:t>
            </w:r>
          </w:p>
        </w:tc>
      </w:tr>
      <w:tr w:rsidR="00202FFF" w:rsidRPr="00994240" w:rsidTr="00202FFF">
        <w:trPr>
          <w:trHeight w:hRule="exact" w:val="276"/>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правильным</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упражнения,</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правильности</w:t>
            </w:r>
          </w:p>
        </w:tc>
      </w:tr>
      <w:tr w:rsidR="00202FFF" w:rsidRPr="00994240" w:rsidTr="00202FFF">
        <w:trPr>
          <w:trHeight w:hRule="exact" w:val="268"/>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сочетанием рук и ног</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ритмические</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сочетания рук и ног</w:t>
            </w:r>
          </w:p>
        </w:tc>
      </w:tr>
      <w:tr w:rsidR="00202FFF" w:rsidRPr="00994240" w:rsidTr="00202FFF">
        <w:trPr>
          <w:trHeight w:hRule="exact" w:val="273"/>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при танцевальных</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композиции в быстром</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при танцевальных</w:t>
            </w:r>
          </w:p>
        </w:tc>
      </w:tr>
      <w:tr w:rsidR="00202FFF" w:rsidRPr="00994240" w:rsidTr="00202FFF">
        <w:trPr>
          <w:trHeight w:hRule="exact" w:val="256"/>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видах движений.</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и медленном темпе.</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видах движения,</w:t>
            </w:r>
          </w:p>
        </w:tc>
      </w:tr>
      <w:tr w:rsidR="00202FFF" w:rsidRPr="00994240" w:rsidTr="00202FFF">
        <w:trPr>
          <w:trHeight w:hRule="exact" w:val="292"/>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Правильное и точное</w:t>
            </w:r>
          </w:p>
        </w:tc>
        <w:tc>
          <w:tcPr>
            <w:tcW w:w="2840" w:type="dxa"/>
            <w:gridSpan w:val="2"/>
            <w:tcBorders>
              <w:left w:val="single" w:sz="4" w:space="0" w:color="auto"/>
            </w:tcBorders>
            <w:shd w:val="clear" w:color="auto" w:fill="FFFFFF"/>
          </w:tcPr>
          <w:p w:rsidR="00202FFF" w:rsidRPr="00994240" w:rsidRDefault="00202FFF" w:rsidP="0011436A">
            <w:pPr>
              <w:rPr>
                <w:rFonts w:eastAsia="Microsoft Sans Serif"/>
                <w:lang w:bidi="ru-RU"/>
              </w:rPr>
            </w:pP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исполнения</w:t>
            </w:r>
          </w:p>
        </w:tc>
      </w:tr>
      <w:tr w:rsidR="00202FFF" w:rsidRPr="00994240" w:rsidTr="00202FFF">
        <w:trPr>
          <w:trHeight w:hRule="exact" w:val="280"/>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исполнение</w:t>
            </w:r>
          </w:p>
        </w:tc>
        <w:tc>
          <w:tcPr>
            <w:tcW w:w="2840" w:type="dxa"/>
            <w:gridSpan w:val="2"/>
            <w:tcBorders>
              <w:left w:val="single" w:sz="4" w:space="0" w:color="auto"/>
            </w:tcBorders>
            <w:shd w:val="clear" w:color="auto" w:fill="FFFFFF"/>
          </w:tcPr>
          <w:p w:rsidR="00202FFF" w:rsidRPr="00994240" w:rsidRDefault="00202FFF" w:rsidP="0011436A">
            <w:pPr>
              <w:rPr>
                <w:rFonts w:eastAsia="Microsoft Sans Serif"/>
                <w:lang w:bidi="ru-RU"/>
              </w:rPr>
            </w:pP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ритмических</w:t>
            </w:r>
          </w:p>
        </w:tc>
      </w:tr>
      <w:tr w:rsidR="00202FFF" w:rsidRPr="00994240" w:rsidTr="00202FFF">
        <w:trPr>
          <w:trHeight w:hRule="exact" w:val="256"/>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ритмических</w:t>
            </w:r>
          </w:p>
        </w:tc>
        <w:tc>
          <w:tcPr>
            <w:tcW w:w="2840" w:type="dxa"/>
            <w:gridSpan w:val="2"/>
            <w:tcBorders>
              <w:left w:val="single" w:sz="4" w:space="0" w:color="auto"/>
            </w:tcBorders>
            <w:shd w:val="clear" w:color="auto" w:fill="FFFFFF"/>
          </w:tcPr>
          <w:p w:rsidR="00202FFF" w:rsidRPr="00994240" w:rsidRDefault="00202FFF" w:rsidP="0011436A">
            <w:pPr>
              <w:rPr>
                <w:rFonts w:eastAsia="Microsoft Sans Serif"/>
                <w:lang w:bidi="ru-RU"/>
              </w:rPr>
            </w:pP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композиций в разном</w:t>
            </w:r>
          </w:p>
        </w:tc>
      </w:tr>
      <w:tr w:rsidR="00202FFF" w:rsidRPr="00994240" w:rsidTr="00202FFF">
        <w:trPr>
          <w:trHeight w:hRule="exact" w:val="284"/>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композиций в быстром</w:t>
            </w:r>
          </w:p>
        </w:tc>
        <w:tc>
          <w:tcPr>
            <w:tcW w:w="2840" w:type="dxa"/>
            <w:gridSpan w:val="2"/>
            <w:tcBorders>
              <w:left w:val="single" w:sz="4" w:space="0" w:color="auto"/>
            </w:tcBorders>
            <w:shd w:val="clear" w:color="auto" w:fill="FFFFFF"/>
          </w:tcPr>
          <w:p w:rsidR="00202FFF" w:rsidRPr="00994240" w:rsidRDefault="00202FFF" w:rsidP="0011436A">
            <w:pPr>
              <w:rPr>
                <w:rFonts w:eastAsia="Microsoft Sans Serif"/>
                <w:lang w:bidi="ru-RU"/>
              </w:rPr>
            </w:pP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темпе.</w:t>
            </w:r>
          </w:p>
        </w:tc>
      </w:tr>
      <w:tr w:rsidR="00202FFF" w:rsidRPr="00994240" w:rsidTr="00202FFF">
        <w:trPr>
          <w:trHeight w:hRule="exact" w:val="239"/>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и медленном темпе.</w:t>
            </w:r>
          </w:p>
        </w:tc>
        <w:tc>
          <w:tcPr>
            <w:tcW w:w="2840" w:type="dxa"/>
            <w:gridSpan w:val="2"/>
            <w:tcBorders>
              <w:left w:val="single" w:sz="4" w:space="0" w:color="auto"/>
            </w:tcBorders>
            <w:shd w:val="clear" w:color="auto" w:fill="FFFFFF"/>
          </w:tcPr>
          <w:p w:rsidR="00202FFF" w:rsidRPr="00994240" w:rsidRDefault="00202FFF" w:rsidP="0011436A">
            <w:pPr>
              <w:rPr>
                <w:rFonts w:eastAsia="Microsoft Sans Serif"/>
                <w:lang w:bidi="ru-RU"/>
              </w:rPr>
            </w:pP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p>
        </w:tc>
      </w:tr>
      <w:tr w:rsidR="00202FFF" w:rsidRPr="00994240" w:rsidTr="00202FFF">
        <w:trPr>
          <w:trHeight w:hRule="exact" w:val="805"/>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center"/>
          </w:tcPr>
          <w:p w:rsidR="00202FFF" w:rsidRPr="00994240" w:rsidRDefault="00202FFF" w:rsidP="0011436A">
            <w:pPr>
              <w:rPr>
                <w:lang w:bidi="ru-RU"/>
              </w:rPr>
            </w:pPr>
            <w:r w:rsidRPr="00994240">
              <w:rPr>
                <w:b/>
                <w:bCs/>
                <w:i/>
                <w:iCs/>
                <w:lang w:bidi="ru-RU"/>
              </w:rPr>
              <w:t>Память</w:t>
            </w:r>
          </w:p>
        </w:tc>
      </w:tr>
      <w:tr w:rsidR="00202FFF" w:rsidRPr="00994240" w:rsidTr="00202FFF">
        <w:trPr>
          <w:trHeight w:hRule="exact" w:val="309"/>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tcBorders>
            <w:shd w:val="clear" w:color="auto" w:fill="FFFFFF"/>
          </w:tcPr>
          <w:p w:rsidR="00202FFF" w:rsidRPr="00994240" w:rsidRDefault="00202FFF" w:rsidP="0011436A">
            <w:pPr>
              <w:rPr>
                <w:lang w:bidi="ru-RU"/>
              </w:rPr>
            </w:pPr>
            <w:r w:rsidRPr="00994240">
              <w:rPr>
                <w:lang w:bidi="ru-RU"/>
              </w:rPr>
              <w:t>Способен запоминать</w:t>
            </w:r>
          </w:p>
        </w:tc>
        <w:tc>
          <w:tcPr>
            <w:tcW w:w="2840" w:type="dxa"/>
            <w:gridSpan w:val="2"/>
            <w:tcBorders>
              <w:top w:val="single" w:sz="4" w:space="0" w:color="auto"/>
              <w:left w:val="single" w:sz="4" w:space="0" w:color="auto"/>
            </w:tcBorders>
            <w:shd w:val="clear" w:color="auto" w:fill="FFFFFF"/>
          </w:tcPr>
          <w:p w:rsidR="00202FFF" w:rsidRPr="00994240" w:rsidRDefault="00202FFF" w:rsidP="0011436A">
            <w:pPr>
              <w:rPr>
                <w:lang w:bidi="ru-RU"/>
              </w:rPr>
            </w:pPr>
            <w:r w:rsidRPr="00994240">
              <w:rPr>
                <w:lang w:bidi="ru-RU"/>
              </w:rPr>
              <w:t>Способен запомнить</w:t>
            </w:r>
          </w:p>
        </w:tc>
        <w:tc>
          <w:tcPr>
            <w:tcW w:w="2245" w:type="dxa"/>
            <w:gridSpan w:val="3"/>
            <w:tcBorders>
              <w:top w:val="single" w:sz="4" w:space="0" w:color="auto"/>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Не способен</w:t>
            </w:r>
          </w:p>
        </w:tc>
      </w:tr>
      <w:tr w:rsidR="00202FFF" w:rsidRPr="00994240" w:rsidTr="00202FFF">
        <w:trPr>
          <w:trHeight w:hRule="exact" w:val="288"/>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музыку и движения,</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последовательность</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запомнить</w:t>
            </w:r>
          </w:p>
        </w:tc>
      </w:tr>
      <w:tr w:rsidR="00202FFF" w:rsidRPr="00994240" w:rsidTr="00202FFF">
        <w:trPr>
          <w:trHeight w:hRule="exact" w:val="252"/>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активно проявляет</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упражнений в полном</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последовательность</w:t>
            </w:r>
          </w:p>
        </w:tc>
      </w:tr>
      <w:tr w:rsidR="00202FFF" w:rsidRPr="00994240" w:rsidTr="00202FFF">
        <w:trPr>
          <w:trHeight w:hRule="exact" w:val="276"/>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разнообразные виды</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объёме при</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движений или</w:t>
            </w:r>
          </w:p>
        </w:tc>
      </w:tr>
      <w:tr w:rsidR="00202FFF" w:rsidRPr="00994240" w:rsidTr="00202FFF">
        <w:trPr>
          <w:trHeight w:hRule="exact" w:val="292"/>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памяти: музыкальную,</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выполнении движений</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требует большого</w:t>
            </w:r>
          </w:p>
        </w:tc>
      </w:tr>
      <w:tr w:rsidR="00202FFF" w:rsidRPr="00994240" w:rsidTr="00202FFF">
        <w:trPr>
          <w:trHeight w:hRule="exact" w:val="273"/>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двигательную и</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педагогом.</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количества</w:t>
            </w:r>
          </w:p>
        </w:tc>
      </w:tr>
      <w:tr w:rsidR="00202FFF" w:rsidRPr="00994240" w:rsidTr="00202FFF">
        <w:trPr>
          <w:trHeight w:hRule="exact" w:val="277"/>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зрительную.</w:t>
            </w:r>
          </w:p>
        </w:tc>
        <w:tc>
          <w:tcPr>
            <w:tcW w:w="2840" w:type="dxa"/>
            <w:gridSpan w:val="2"/>
            <w:tcBorders>
              <w:left w:val="single" w:sz="4" w:space="0" w:color="auto"/>
            </w:tcBorders>
            <w:shd w:val="clear" w:color="auto" w:fill="FFFFFF"/>
          </w:tcPr>
          <w:p w:rsidR="00202FFF" w:rsidRPr="00994240" w:rsidRDefault="00202FFF" w:rsidP="0011436A">
            <w:pPr>
              <w:rPr>
                <w:rFonts w:eastAsia="Microsoft Sans Serif"/>
                <w:lang w:bidi="ru-RU"/>
              </w:rPr>
            </w:pP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повторений.</w:t>
            </w:r>
          </w:p>
        </w:tc>
      </w:tr>
      <w:tr w:rsidR="00202FFF" w:rsidRPr="00994240" w:rsidTr="00202FFF">
        <w:trPr>
          <w:trHeight w:hRule="exact" w:val="810"/>
        </w:trPr>
        <w:tc>
          <w:tcPr>
            <w:tcW w:w="725" w:type="dxa"/>
            <w:vMerge/>
            <w:tcBorders>
              <w:left w:val="single" w:sz="4" w:space="0" w:color="auto"/>
            </w:tcBorders>
            <w:shd w:val="clear" w:color="auto" w:fill="FFFFFF"/>
            <w:textDirection w:val="btLr"/>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b/>
                <w:bCs/>
                <w:i/>
                <w:iCs/>
                <w:lang w:bidi="ru-RU"/>
              </w:rPr>
              <w:t>Проявление активности и творчества</w:t>
            </w:r>
          </w:p>
        </w:tc>
      </w:tr>
      <w:tr w:rsidR="00202FFF" w:rsidRPr="00994240" w:rsidTr="00202FFF">
        <w:trPr>
          <w:trHeight w:hRule="exact" w:val="321"/>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tcBorders>
            <w:shd w:val="clear" w:color="auto" w:fill="FFFFFF"/>
          </w:tcPr>
          <w:p w:rsidR="00202FFF" w:rsidRPr="00994240" w:rsidRDefault="00202FFF" w:rsidP="0011436A">
            <w:pPr>
              <w:rPr>
                <w:lang w:bidi="ru-RU"/>
              </w:rPr>
            </w:pPr>
            <w:r w:rsidRPr="00994240">
              <w:rPr>
                <w:lang w:bidi="ru-RU"/>
              </w:rPr>
              <w:t>Обладает</w:t>
            </w:r>
          </w:p>
        </w:tc>
        <w:tc>
          <w:tcPr>
            <w:tcW w:w="2840" w:type="dxa"/>
            <w:gridSpan w:val="2"/>
            <w:tcBorders>
              <w:top w:val="single" w:sz="4" w:space="0" w:color="auto"/>
              <w:left w:val="single" w:sz="4" w:space="0" w:color="auto"/>
            </w:tcBorders>
            <w:shd w:val="clear" w:color="auto" w:fill="FFFFFF"/>
          </w:tcPr>
          <w:p w:rsidR="00202FFF" w:rsidRPr="00994240" w:rsidRDefault="00202FFF" w:rsidP="0011436A">
            <w:pPr>
              <w:rPr>
                <w:lang w:bidi="ru-RU"/>
              </w:rPr>
            </w:pPr>
            <w:r w:rsidRPr="00994240">
              <w:rPr>
                <w:lang w:bidi="ru-RU"/>
              </w:rPr>
              <w:t>Есть положительный</w:t>
            </w:r>
          </w:p>
        </w:tc>
        <w:tc>
          <w:tcPr>
            <w:tcW w:w="2245" w:type="dxa"/>
            <w:gridSpan w:val="3"/>
            <w:tcBorders>
              <w:top w:val="single" w:sz="4" w:space="0" w:color="auto"/>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Инициативу</w:t>
            </w:r>
          </w:p>
        </w:tc>
      </w:tr>
      <w:tr w:rsidR="00202FFF" w:rsidRPr="00994240" w:rsidTr="00202FFF">
        <w:trPr>
          <w:trHeight w:hRule="exact" w:val="280"/>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оригинальностью</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эмоциональный</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проявляет редко, не</w:t>
            </w:r>
          </w:p>
        </w:tc>
      </w:tr>
      <w:tr w:rsidR="00202FFF" w:rsidRPr="00994240" w:rsidTr="00202FFF">
        <w:trPr>
          <w:trHeight w:hRule="exact" w:val="252"/>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мышления, богатым</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отклик на успехи свои</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испытывает радости</w:t>
            </w:r>
          </w:p>
        </w:tc>
      </w:tr>
      <w:tr w:rsidR="00202FFF" w:rsidRPr="00994240" w:rsidTr="00202FFF">
        <w:trPr>
          <w:trHeight w:hRule="exact" w:val="300"/>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воображением,</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и коллектива,</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при успешном</w:t>
            </w:r>
          </w:p>
        </w:tc>
      </w:tr>
      <w:tr w:rsidR="00202FFF" w:rsidRPr="00994240" w:rsidTr="00202FFF">
        <w:trPr>
          <w:trHeight w:hRule="exact" w:val="264"/>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развитой интуицией,</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периодически</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выполнении задания,</w:t>
            </w:r>
          </w:p>
        </w:tc>
      </w:tr>
      <w:tr w:rsidR="00202FFF" w:rsidRPr="00994240" w:rsidTr="00202FFF">
        <w:trPr>
          <w:trHeight w:hRule="exact" w:val="268"/>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легко увлекается</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инициативен, может</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способен выполнять</w:t>
            </w:r>
          </w:p>
        </w:tc>
      </w:tr>
      <w:tr w:rsidR="00202FFF" w:rsidRPr="00994240" w:rsidTr="00202FFF">
        <w:trPr>
          <w:trHeight w:hRule="exact" w:val="276"/>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творческим процессом</w:t>
            </w:r>
          </w:p>
          <w:p w:rsidR="00202FFF" w:rsidRPr="00994240" w:rsidRDefault="00202FFF" w:rsidP="0011436A">
            <w:pPr>
              <w:rPr>
                <w:lang w:bidi="ru-RU"/>
              </w:rPr>
            </w:pPr>
          </w:p>
          <w:p w:rsidR="00202FFF" w:rsidRPr="00994240" w:rsidRDefault="00202FFF" w:rsidP="0011436A">
            <w:pPr>
              <w:rPr>
                <w:lang w:bidi="ru-RU"/>
              </w:rPr>
            </w:pP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предложить</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действия, но только</w:t>
            </w:r>
          </w:p>
        </w:tc>
      </w:tr>
      <w:tr w:rsidR="00202FFF" w:rsidRPr="00994240" w:rsidTr="00202FFF">
        <w:trPr>
          <w:trHeight w:hRule="exact" w:val="273"/>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rFonts w:eastAsia="Microsoft Sans Serif"/>
                <w:lang w:bidi="ru-RU"/>
              </w:rPr>
            </w:pP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интересные идеи, но</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при помощи</w:t>
            </w:r>
          </w:p>
        </w:tc>
      </w:tr>
      <w:tr w:rsidR="00202FFF" w:rsidRPr="00994240" w:rsidTr="00202FFF">
        <w:trPr>
          <w:trHeight w:hRule="exact" w:val="264"/>
        </w:trPr>
        <w:tc>
          <w:tcPr>
            <w:tcW w:w="725" w:type="dxa"/>
            <w:vMerge/>
            <w:tcBorders>
              <w:left w:val="single" w:sz="4" w:space="0" w:color="auto"/>
            </w:tcBorders>
            <w:shd w:val="clear" w:color="auto" w:fill="FFFFFF"/>
            <w:vAlign w:val="bottom"/>
          </w:tcPr>
          <w:p w:rsidR="00202FFF" w:rsidRPr="00994240" w:rsidRDefault="00202FFF" w:rsidP="0011436A">
            <w:pPr>
              <w:rPr>
                <w:lang w:bidi="ru-RU"/>
              </w:rPr>
            </w:pPr>
          </w:p>
        </w:tc>
        <w:tc>
          <w:tcPr>
            <w:tcW w:w="3120" w:type="dxa"/>
            <w:tcBorders>
              <w:left w:val="single" w:sz="4" w:space="0" w:color="auto"/>
            </w:tcBorders>
            <w:shd w:val="clear" w:color="auto" w:fill="FFFFFF"/>
          </w:tcPr>
          <w:p w:rsidR="00202FFF" w:rsidRPr="00994240" w:rsidRDefault="00202FFF" w:rsidP="0011436A">
            <w:pPr>
              <w:rPr>
                <w:rFonts w:eastAsia="Microsoft Sans Serif"/>
                <w:lang w:bidi="ru-RU"/>
              </w:rPr>
            </w:pP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не всегда может</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педагога.</w:t>
            </w:r>
          </w:p>
          <w:p w:rsidR="00202FFF" w:rsidRPr="00994240" w:rsidRDefault="00202FFF" w:rsidP="0011436A">
            <w:pPr>
              <w:rPr>
                <w:lang w:bidi="ru-RU"/>
              </w:rPr>
            </w:pPr>
          </w:p>
          <w:p w:rsidR="00202FFF" w:rsidRPr="00994240" w:rsidRDefault="00202FFF" w:rsidP="0011436A">
            <w:pPr>
              <w:rPr>
                <w:lang w:bidi="ru-RU"/>
              </w:rPr>
            </w:pPr>
          </w:p>
        </w:tc>
      </w:tr>
      <w:tr w:rsidR="00202FFF" w:rsidRPr="00994240" w:rsidTr="00202FFF">
        <w:trPr>
          <w:trHeight w:hRule="exact" w:val="273"/>
        </w:trPr>
        <w:tc>
          <w:tcPr>
            <w:tcW w:w="725" w:type="dxa"/>
            <w:vMerge/>
            <w:tcBorders>
              <w:left w:val="single" w:sz="4" w:space="0" w:color="auto"/>
            </w:tcBorders>
            <w:shd w:val="clear" w:color="auto" w:fill="FFFFFF"/>
          </w:tcPr>
          <w:p w:rsidR="00202FFF" w:rsidRPr="00994240" w:rsidRDefault="00202FFF" w:rsidP="0011436A">
            <w:pPr>
              <w:rPr>
                <w:lang w:bidi="ru-RU"/>
              </w:rPr>
            </w:pPr>
          </w:p>
        </w:tc>
        <w:tc>
          <w:tcPr>
            <w:tcW w:w="3120" w:type="dxa"/>
            <w:tcBorders>
              <w:left w:val="single" w:sz="4" w:space="0" w:color="auto"/>
            </w:tcBorders>
            <w:shd w:val="clear" w:color="auto" w:fill="FFFFFF"/>
          </w:tcPr>
          <w:p w:rsidR="00202FFF" w:rsidRPr="00994240" w:rsidRDefault="00202FFF" w:rsidP="0011436A">
            <w:pPr>
              <w:rPr>
                <w:rFonts w:eastAsia="Microsoft Sans Serif"/>
                <w:lang w:bidi="ru-RU"/>
              </w:rPr>
            </w:pPr>
          </w:p>
          <w:p w:rsidR="00202FFF" w:rsidRPr="00994240" w:rsidRDefault="00202FFF" w:rsidP="0011436A">
            <w:pPr>
              <w:rPr>
                <w:rFonts w:eastAsia="Microsoft Sans Serif"/>
                <w:lang w:bidi="ru-RU"/>
              </w:rPr>
            </w:pP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оценить их и</w:t>
            </w:r>
          </w:p>
          <w:p w:rsidR="00202FFF" w:rsidRPr="00994240" w:rsidRDefault="00202FFF" w:rsidP="0011436A">
            <w:pPr>
              <w:rPr>
                <w:lang w:bidi="ru-RU"/>
              </w:rPr>
            </w:pPr>
          </w:p>
          <w:p w:rsidR="00202FFF" w:rsidRPr="00994240" w:rsidRDefault="00202FFF" w:rsidP="0011436A">
            <w:pPr>
              <w:rPr>
                <w:lang w:bidi="ru-RU"/>
              </w:rPr>
            </w:pPr>
          </w:p>
          <w:p w:rsidR="00202FFF" w:rsidRPr="00994240" w:rsidRDefault="00202FFF" w:rsidP="0011436A">
            <w:pPr>
              <w:rPr>
                <w:lang w:bidi="ru-RU"/>
              </w:rPr>
            </w:pPr>
          </w:p>
          <w:p w:rsidR="00202FFF" w:rsidRPr="00994240" w:rsidRDefault="00202FFF" w:rsidP="0011436A">
            <w:pPr>
              <w:rPr>
                <w:lang w:bidi="ru-RU"/>
              </w:rPr>
            </w:pP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p>
        </w:tc>
      </w:tr>
      <w:tr w:rsidR="00202FFF" w:rsidRPr="00994240" w:rsidTr="00202FFF">
        <w:trPr>
          <w:trHeight w:hRule="exact" w:val="567"/>
        </w:trPr>
        <w:tc>
          <w:tcPr>
            <w:tcW w:w="725" w:type="dxa"/>
            <w:vMerge/>
            <w:tcBorders>
              <w:left w:val="single" w:sz="4" w:space="0" w:color="auto"/>
              <w:bottom w:val="single" w:sz="4" w:space="0" w:color="auto"/>
            </w:tcBorders>
            <w:shd w:val="clear" w:color="auto" w:fill="FFFFFF"/>
            <w:vAlign w:val="bottom"/>
          </w:tcPr>
          <w:p w:rsidR="00202FFF" w:rsidRPr="00994240" w:rsidRDefault="00202FFF" w:rsidP="0011436A">
            <w:pPr>
              <w:rPr>
                <w:lang w:bidi="ru-RU"/>
              </w:rPr>
            </w:pPr>
          </w:p>
        </w:tc>
        <w:tc>
          <w:tcPr>
            <w:tcW w:w="3120" w:type="dxa"/>
            <w:vMerge w:val="restart"/>
            <w:tcBorders>
              <w:left w:val="single" w:sz="4" w:space="0" w:color="auto"/>
            </w:tcBorders>
            <w:shd w:val="clear" w:color="auto" w:fill="FFFFFF"/>
          </w:tcPr>
          <w:p w:rsidR="00202FFF" w:rsidRPr="00994240" w:rsidRDefault="00202FFF" w:rsidP="0011436A">
            <w:pPr>
              <w:rPr>
                <w:rFonts w:eastAsia="Microsoft Sans Serif"/>
                <w:lang w:bidi="ru-RU"/>
              </w:rPr>
            </w:pPr>
          </w:p>
        </w:tc>
        <w:tc>
          <w:tcPr>
            <w:tcW w:w="2840" w:type="dxa"/>
            <w:gridSpan w:val="2"/>
            <w:vMerge w:val="restart"/>
            <w:tcBorders>
              <w:left w:val="single" w:sz="4" w:space="0" w:color="auto"/>
            </w:tcBorders>
            <w:shd w:val="clear" w:color="auto" w:fill="FFFFFF"/>
            <w:vAlign w:val="center"/>
          </w:tcPr>
          <w:p w:rsidR="00202FFF" w:rsidRDefault="00202FFF" w:rsidP="0011436A">
            <w:pPr>
              <w:rPr>
                <w:lang w:bidi="ru-RU"/>
              </w:rPr>
            </w:pPr>
            <w:r>
              <w:rPr>
                <w:lang w:bidi="ru-RU"/>
              </w:rPr>
              <w:t>выполнить.</w:t>
            </w:r>
          </w:p>
          <w:p w:rsidR="00202FFF" w:rsidRPr="00994240" w:rsidRDefault="00202FFF" w:rsidP="0011436A">
            <w:pPr>
              <w:rPr>
                <w:lang w:bidi="ru-RU"/>
              </w:rPr>
            </w:pPr>
          </w:p>
        </w:tc>
        <w:tc>
          <w:tcPr>
            <w:tcW w:w="2245" w:type="dxa"/>
            <w:gridSpan w:val="3"/>
            <w:vMerge w:val="restart"/>
            <w:tcBorders>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p>
        </w:tc>
      </w:tr>
      <w:tr w:rsidR="00202FFF" w:rsidRPr="00994240" w:rsidTr="00202FFF">
        <w:trPr>
          <w:trHeight w:hRule="exact" w:val="75"/>
        </w:trPr>
        <w:tc>
          <w:tcPr>
            <w:tcW w:w="725" w:type="dxa"/>
            <w:vMerge w:val="restart"/>
            <w:tcBorders>
              <w:top w:val="single" w:sz="4" w:space="0" w:color="auto"/>
              <w:left w:val="single" w:sz="4" w:space="0" w:color="auto"/>
            </w:tcBorders>
            <w:shd w:val="clear" w:color="auto" w:fill="FFFFFF"/>
            <w:vAlign w:val="bottom"/>
          </w:tcPr>
          <w:p w:rsidR="00202FFF" w:rsidRPr="00994240" w:rsidRDefault="00202FFF" w:rsidP="0011436A">
            <w:pPr>
              <w:rPr>
                <w:lang w:bidi="ru-RU"/>
              </w:rPr>
            </w:pPr>
          </w:p>
        </w:tc>
        <w:tc>
          <w:tcPr>
            <w:tcW w:w="3120"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2840" w:type="dxa"/>
            <w:gridSpan w:val="2"/>
            <w:vMerge/>
            <w:tcBorders>
              <w:left w:val="single" w:sz="4" w:space="0" w:color="auto"/>
            </w:tcBorders>
            <w:shd w:val="clear" w:color="auto" w:fill="FFFFFF"/>
            <w:vAlign w:val="center"/>
          </w:tcPr>
          <w:p w:rsidR="00202FFF" w:rsidRPr="00994240" w:rsidRDefault="00202FFF" w:rsidP="0011436A">
            <w:pPr>
              <w:rPr>
                <w:lang w:bidi="ru-RU"/>
              </w:rPr>
            </w:pPr>
          </w:p>
        </w:tc>
        <w:tc>
          <w:tcPr>
            <w:tcW w:w="2245" w:type="dxa"/>
            <w:gridSpan w:val="3"/>
            <w:vMerge/>
            <w:tcBorders>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p>
        </w:tc>
      </w:tr>
      <w:tr w:rsidR="00202FFF" w:rsidRPr="00994240" w:rsidTr="00202FFF">
        <w:trPr>
          <w:trHeight w:hRule="exact" w:val="631"/>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b/>
                <w:bCs/>
                <w:i/>
                <w:iCs/>
                <w:lang w:bidi="ru-RU"/>
              </w:rPr>
              <w:t>Культура суждения о работе других</w:t>
            </w:r>
          </w:p>
        </w:tc>
      </w:tr>
      <w:tr w:rsidR="00202FFF" w:rsidRPr="00994240" w:rsidTr="00202FFF">
        <w:trPr>
          <w:trHeight w:hRule="exact" w:val="288"/>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tcBorders>
            <w:shd w:val="clear" w:color="auto" w:fill="FFFFFF"/>
            <w:vAlign w:val="bottom"/>
          </w:tcPr>
          <w:p w:rsidR="00202FFF" w:rsidRPr="00994240" w:rsidRDefault="00202FFF" w:rsidP="0011436A">
            <w:pPr>
              <w:rPr>
                <w:lang w:bidi="ru-RU"/>
              </w:rPr>
            </w:pPr>
            <w:r w:rsidRPr="00994240">
              <w:rPr>
                <w:lang w:bidi="ru-RU"/>
              </w:rPr>
              <w:t>Обладает</w:t>
            </w:r>
          </w:p>
        </w:tc>
        <w:tc>
          <w:tcPr>
            <w:tcW w:w="2840" w:type="dxa"/>
            <w:gridSpan w:val="2"/>
            <w:tcBorders>
              <w:top w:val="single" w:sz="4" w:space="0" w:color="auto"/>
              <w:left w:val="single" w:sz="4" w:space="0" w:color="auto"/>
            </w:tcBorders>
            <w:shd w:val="clear" w:color="auto" w:fill="FFFFFF"/>
            <w:vAlign w:val="bottom"/>
          </w:tcPr>
          <w:p w:rsidR="00202FFF" w:rsidRPr="00994240" w:rsidRDefault="00202FFF" w:rsidP="0011436A">
            <w:pPr>
              <w:rPr>
                <w:lang w:bidi="ru-RU"/>
              </w:rPr>
            </w:pPr>
            <w:r w:rsidRPr="00994240">
              <w:rPr>
                <w:lang w:bidi="ru-RU"/>
              </w:rPr>
              <w:t>Не всегда способен</w:t>
            </w:r>
          </w:p>
        </w:tc>
        <w:tc>
          <w:tcPr>
            <w:tcW w:w="2245" w:type="dxa"/>
            <w:gridSpan w:val="3"/>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Негативно реагирует</w:t>
            </w:r>
          </w:p>
        </w:tc>
      </w:tr>
      <w:tr w:rsidR="00202FFF" w:rsidRPr="00994240" w:rsidTr="00202FFF">
        <w:trPr>
          <w:trHeight w:hRule="exact" w:val="284"/>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tcPr>
          <w:p w:rsidR="00202FFF" w:rsidRPr="00994240" w:rsidRDefault="00202FFF" w:rsidP="0011436A">
            <w:pPr>
              <w:rPr>
                <w:lang w:bidi="ru-RU"/>
              </w:rPr>
            </w:pPr>
            <w:r w:rsidRPr="00994240">
              <w:rPr>
                <w:lang w:bidi="ru-RU"/>
              </w:rPr>
              <w:t>способностью</w:t>
            </w:r>
          </w:p>
        </w:tc>
        <w:tc>
          <w:tcPr>
            <w:tcW w:w="2840" w:type="dxa"/>
            <w:gridSpan w:val="2"/>
            <w:tcBorders>
              <w:left w:val="single" w:sz="4" w:space="0" w:color="auto"/>
            </w:tcBorders>
            <w:shd w:val="clear" w:color="auto" w:fill="FFFFFF"/>
          </w:tcPr>
          <w:p w:rsidR="00202FFF" w:rsidRPr="00994240" w:rsidRDefault="00202FFF" w:rsidP="0011436A">
            <w:pPr>
              <w:rPr>
                <w:lang w:bidi="ru-RU"/>
              </w:rPr>
            </w:pPr>
            <w:r w:rsidRPr="00994240">
              <w:rPr>
                <w:lang w:bidi="ru-RU"/>
              </w:rPr>
              <w:t>объективно оценить</w:t>
            </w:r>
          </w:p>
        </w:tc>
        <w:tc>
          <w:tcPr>
            <w:tcW w:w="2245" w:type="dxa"/>
            <w:gridSpan w:val="3"/>
            <w:tcBorders>
              <w:left w:val="single" w:sz="4" w:space="0" w:color="auto"/>
              <w:right w:val="single" w:sz="4" w:space="0" w:color="auto"/>
            </w:tcBorders>
            <w:shd w:val="clear" w:color="auto" w:fill="FFFFFF"/>
          </w:tcPr>
          <w:p w:rsidR="00202FFF" w:rsidRPr="00994240" w:rsidRDefault="00202FFF" w:rsidP="0011436A">
            <w:pPr>
              <w:rPr>
                <w:lang w:bidi="ru-RU"/>
              </w:rPr>
            </w:pPr>
            <w:r w:rsidRPr="00994240">
              <w:rPr>
                <w:lang w:bidi="ru-RU"/>
              </w:rPr>
              <w:t>на успех партнёра, не</w:t>
            </w:r>
          </w:p>
        </w:tc>
      </w:tr>
      <w:tr w:rsidR="00202FFF" w:rsidRPr="00994240" w:rsidTr="00202FFF">
        <w:trPr>
          <w:trHeight w:hRule="exact" w:val="260"/>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объективно оценивать</w:t>
            </w:r>
          </w:p>
        </w:tc>
        <w:tc>
          <w:tcPr>
            <w:tcW w:w="2840" w:type="dxa"/>
            <w:gridSpan w:val="2"/>
            <w:tcBorders>
              <w:left w:val="single" w:sz="4" w:space="0" w:color="auto"/>
            </w:tcBorders>
            <w:shd w:val="clear" w:color="auto" w:fill="FFFFFF"/>
            <w:vAlign w:val="bottom"/>
          </w:tcPr>
          <w:p w:rsidR="00202FFF" w:rsidRPr="00994240" w:rsidRDefault="00202FFF" w:rsidP="0011436A">
            <w:pPr>
              <w:rPr>
                <w:lang w:bidi="ru-RU"/>
              </w:rPr>
            </w:pPr>
            <w:r w:rsidRPr="00994240">
              <w:rPr>
                <w:lang w:bidi="ru-RU"/>
              </w:rPr>
              <w:t>деятельность</w:t>
            </w:r>
          </w:p>
        </w:tc>
        <w:tc>
          <w:tcPr>
            <w:tcW w:w="2245" w:type="dxa"/>
            <w:gridSpan w:val="3"/>
            <w:tcBorders>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способен оценить</w:t>
            </w:r>
          </w:p>
        </w:tc>
      </w:tr>
      <w:tr w:rsidR="00202FFF" w:rsidRPr="00994240" w:rsidTr="00202FFF">
        <w:trPr>
          <w:trHeight w:hRule="exact" w:val="437"/>
        </w:trPr>
        <w:tc>
          <w:tcPr>
            <w:tcW w:w="725" w:type="dxa"/>
            <w:vMerge/>
            <w:tcBorders>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left w:val="single" w:sz="4" w:space="0" w:color="auto"/>
              <w:bottom w:val="single" w:sz="4" w:space="0" w:color="auto"/>
            </w:tcBorders>
            <w:shd w:val="clear" w:color="auto" w:fill="FFFFFF"/>
            <w:vAlign w:val="bottom"/>
          </w:tcPr>
          <w:p w:rsidR="00202FFF" w:rsidRPr="00994240" w:rsidRDefault="00202FFF" w:rsidP="0011436A">
            <w:pPr>
              <w:rPr>
                <w:lang w:bidi="ru-RU"/>
              </w:rPr>
            </w:pPr>
            <w:r w:rsidRPr="00994240">
              <w:rPr>
                <w:lang w:bidi="ru-RU"/>
              </w:rPr>
              <w:t>работу партнёров</w:t>
            </w:r>
          </w:p>
          <w:p w:rsidR="00202FFF" w:rsidRPr="00994240" w:rsidRDefault="00202FFF" w:rsidP="0011436A">
            <w:pPr>
              <w:rPr>
                <w:lang w:bidi="ru-RU"/>
              </w:rPr>
            </w:pPr>
          </w:p>
        </w:tc>
        <w:tc>
          <w:tcPr>
            <w:tcW w:w="2840" w:type="dxa"/>
            <w:gridSpan w:val="2"/>
            <w:tcBorders>
              <w:left w:val="single" w:sz="4" w:space="0" w:color="auto"/>
              <w:bottom w:val="single" w:sz="4" w:space="0" w:color="auto"/>
            </w:tcBorders>
            <w:shd w:val="clear" w:color="auto" w:fill="FFFFFF"/>
            <w:vAlign w:val="bottom"/>
          </w:tcPr>
          <w:p w:rsidR="00202FFF" w:rsidRPr="00994240" w:rsidRDefault="00202FFF" w:rsidP="0011436A">
            <w:pPr>
              <w:rPr>
                <w:lang w:bidi="ru-RU"/>
              </w:rPr>
            </w:pPr>
            <w:r w:rsidRPr="00994240">
              <w:rPr>
                <w:lang w:bidi="ru-RU"/>
              </w:rPr>
              <w:t>партнёров.</w:t>
            </w:r>
          </w:p>
          <w:p w:rsidR="00202FFF" w:rsidRPr="00994240" w:rsidRDefault="00202FFF" w:rsidP="0011436A">
            <w:pPr>
              <w:rPr>
                <w:lang w:bidi="ru-RU"/>
              </w:rPr>
            </w:pPr>
          </w:p>
        </w:tc>
        <w:tc>
          <w:tcPr>
            <w:tcW w:w="2245" w:type="dxa"/>
            <w:gridSpan w:val="3"/>
            <w:tcBorders>
              <w:left w:val="single" w:sz="4" w:space="0" w:color="auto"/>
              <w:bottom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lang w:bidi="ru-RU"/>
              </w:rPr>
              <w:t>работу других.</w:t>
            </w:r>
          </w:p>
          <w:p w:rsidR="00202FFF" w:rsidRPr="00994240" w:rsidRDefault="00202FFF" w:rsidP="0011436A">
            <w:pPr>
              <w:rPr>
                <w:lang w:bidi="ru-RU"/>
              </w:rPr>
            </w:pPr>
          </w:p>
        </w:tc>
      </w:tr>
      <w:tr w:rsidR="00202FFF" w:rsidRPr="00994240" w:rsidTr="00202FFF">
        <w:trPr>
          <w:cantSplit/>
          <w:trHeight w:val="840"/>
        </w:trPr>
        <w:tc>
          <w:tcPr>
            <w:tcW w:w="725" w:type="dxa"/>
            <w:vMerge w:val="restart"/>
            <w:tcBorders>
              <w:top w:val="single" w:sz="4" w:space="0" w:color="auto"/>
              <w:left w:val="single" w:sz="4" w:space="0" w:color="auto"/>
            </w:tcBorders>
            <w:shd w:val="clear" w:color="auto" w:fill="FFFFFF"/>
            <w:textDirection w:val="btLr"/>
          </w:tcPr>
          <w:p w:rsidR="00202FFF" w:rsidRPr="00994240" w:rsidRDefault="00202FFF" w:rsidP="0011436A">
            <w:pPr>
              <w:rPr>
                <w:rFonts w:eastAsia="Microsoft Sans Serif"/>
                <w:lang w:bidi="ru-RU"/>
              </w:rPr>
            </w:pPr>
            <w:r w:rsidRPr="00994240">
              <w:rPr>
                <w:rFonts w:eastAsia="Microsoft Sans Serif"/>
                <w:lang w:bidi="ru-RU"/>
              </w:rPr>
              <w:t>Воспитание</w:t>
            </w: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lang w:bidi="ru-RU"/>
              </w:rPr>
            </w:pPr>
            <w:r w:rsidRPr="00994240">
              <w:rPr>
                <w:b/>
                <w:bCs/>
                <w:i/>
                <w:iCs/>
                <w:lang w:bidi="ru-RU"/>
              </w:rPr>
              <w:t>Мотивация к занятиям, эмоциональный настрой</w:t>
            </w:r>
          </w:p>
        </w:tc>
      </w:tr>
      <w:tr w:rsidR="00202FFF" w:rsidRPr="00994240" w:rsidTr="00202FFF">
        <w:trPr>
          <w:trHeight w:val="2028"/>
        </w:trPr>
        <w:tc>
          <w:tcPr>
            <w:tcW w:w="725" w:type="dxa"/>
            <w:vMerge/>
            <w:tcBorders>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p>
        </w:tc>
        <w:tc>
          <w:tcPr>
            <w:tcW w:w="3120" w:type="dxa"/>
            <w:tcBorders>
              <w:top w:val="single" w:sz="4" w:space="0" w:color="auto"/>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Чётко выраженные</w:t>
            </w:r>
          </w:p>
          <w:p w:rsidR="00202FFF" w:rsidRPr="00994240" w:rsidRDefault="00202FFF" w:rsidP="0011436A">
            <w:pPr>
              <w:rPr>
                <w:lang w:bidi="ru-RU"/>
              </w:rPr>
            </w:pPr>
            <w:r w:rsidRPr="00994240">
              <w:rPr>
                <w:rFonts w:eastAsia="Microsoft Sans Serif"/>
                <w:lang w:bidi="ru-RU"/>
              </w:rPr>
              <w:t>потребности. Стремление изучить предмет как будущую профессию.</w:t>
            </w:r>
          </w:p>
        </w:tc>
        <w:tc>
          <w:tcPr>
            <w:tcW w:w="2840" w:type="dxa"/>
            <w:gridSpan w:val="2"/>
            <w:tcBorders>
              <w:top w:val="single" w:sz="4" w:space="0" w:color="auto"/>
              <w:left w:val="single" w:sz="4" w:space="0" w:color="auto"/>
              <w:bottom w:val="single" w:sz="4" w:space="0" w:color="auto"/>
            </w:tcBorders>
            <w:shd w:val="clear" w:color="auto" w:fill="FFFFFF"/>
            <w:vAlign w:val="bottom"/>
          </w:tcPr>
          <w:p w:rsidR="00202FFF" w:rsidRPr="00994240" w:rsidRDefault="00202FFF" w:rsidP="0011436A">
            <w:pPr>
              <w:rPr>
                <w:lang w:bidi="ru-RU"/>
              </w:rPr>
            </w:pPr>
            <w:r w:rsidRPr="00994240">
              <w:rPr>
                <w:lang w:bidi="ru-RU"/>
              </w:rPr>
              <w:t>Интерес на уровне</w:t>
            </w:r>
          </w:p>
          <w:p w:rsidR="00202FFF" w:rsidRPr="00994240" w:rsidRDefault="00202FFF" w:rsidP="0011436A">
            <w:pPr>
              <w:rPr>
                <w:rFonts w:eastAsia="Microsoft Sans Serif"/>
                <w:lang w:bidi="ru-RU"/>
              </w:rPr>
            </w:pPr>
            <w:r w:rsidRPr="00994240">
              <w:rPr>
                <w:lang w:bidi="ru-RU"/>
              </w:rPr>
              <w:t>увлечения,</w:t>
            </w:r>
            <w:r w:rsidRPr="00994240">
              <w:rPr>
                <w:rFonts w:eastAsia="Microsoft Sans Serif"/>
                <w:lang w:bidi="ru-RU"/>
              </w:rPr>
              <w:t xml:space="preserve"> поддерживается самостоятельно. Устойчивая мотивация. Ведущие мотивы:</w:t>
            </w:r>
          </w:p>
          <w:p w:rsidR="00202FFF" w:rsidRPr="00994240" w:rsidRDefault="00202FFF" w:rsidP="0011436A">
            <w:pPr>
              <w:rPr>
                <w:lang w:bidi="ru-RU"/>
              </w:rPr>
            </w:pPr>
            <w:r w:rsidRPr="00994240">
              <w:rPr>
                <w:rFonts w:eastAsia="Microsoft Sans Serif"/>
                <w:lang w:bidi="ru-RU"/>
              </w:rPr>
              <w:t>познавательный, общения, добиться высоких результатов.</w:t>
            </w:r>
          </w:p>
        </w:tc>
        <w:tc>
          <w:tcPr>
            <w:tcW w:w="2245" w:type="dxa"/>
            <w:gridSpan w:val="3"/>
            <w:tcBorders>
              <w:top w:val="single" w:sz="4" w:space="0" w:color="auto"/>
              <w:left w:val="single" w:sz="4" w:space="0" w:color="auto"/>
              <w:bottom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Мотивация</w:t>
            </w:r>
          </w:p>
          <w:p w:rsidR="00202FFF" w:rsidRPr="00994240" w:rsidRDefault="00202FFF" w:rsidP="0011436A">
            <w:pPr>
              <w:rPr>
                <w:lang w:bidi="ru-RU"/>
              </w:rPr>
            </w:pPr>
            <w:r w:rsidRPr="00994240">
              <w:rPr>
                <w:rFonts w:eastAsia="Microsoft Sans Serif"/>
                <w:lang w:bidi="ru-RU"/>
              </w:rPr>
              <w:t>неустойчивая, связанная с результативной стороной процесса. Интерес иногда поддерживается самостоятельно.</w:t>
            </w:r>
          </w:p>
        </w:tc>
      </w:tr>
      <w:tr w:rsidR="00202FFF" w:rsidRPr="00994240" w:rsidTr="00202FFF">
        <w:trPr>
          <w:trHeight w:hRule="exact" w:val="564"/>
        </w:trPr>
        <w:tc>
          <w:tcPr>
            <w:tcW w:w="725" w:type="dxa"/>
            <w:vMerge w:val="restart"/>
            <w:tcBorders>
              <w:top w:val="nil"/>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nil"/>
              <w:left w:val="single" w:sz="4" w:space="0" w:color="auto"/>
              <w:right w:val="single" w:sz="4" w:space="0" w:color="auto"/>
            </w:tcBorders>
            <w:shd w:val="clear" w:color="auto" w:fill="FFFFFF"/>
            <w:vAlign w:val="bottom"/>
          </w:tcPr>
          <w:p w:rsidR="00202FFF" w:rsidRPr="00994240" w:rsidRDefault="00202FFF" w:rsidP="0011436A">
            <w:pPr>
              <w:rPr>
                <w:rFonts w:eastAsia="Microsoft Sans Serif"/>
                <w:b/>
                <w:i/>
                <w:lang w:bidi="ru-RU"/>
              </w:rPr>
            </w:pPr>
            <w:r w:rsidRPr="00994240">
              <w:rPr>
                <w:rFonts w:eastAsia="Microsoft Sans Serif"/>
                <w:b/>
                <w:bCs/>
                <w:i/>
                <w:iCs/>
                <w:lang w:bidi="ru-RU"/>
              </w:rPr>
              <w:t>Проявление самостоятельности учащихся</w:t>
            </w:r>
          </w:p>
        </w:tc>
      </w:tr>
      <w:tr w:rsidR="00202FFF" w:rsidRPr="00994240" w:rsidTr="00202FFF">
        <w:trPr>
          <w:trHeight w:hRule="exact" w:val="351"/>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89" w:type="dxa"/>
            <w:gridSpan w:val="2"/>
            <w:tcBorders>
              <w:top w:val="single" w:sz="4" w:space="0" w:color="auto"/>
              <w:lef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Самостоятелен на</w:t>
            </w:r>
          </w:p>
        </w:tc>
        <w:tc>
          <w:tcPr>
            <w:tcW w:w="3053" w:type="dxa"/>
            <w:gridSpan w:val="3"/>
            <w:vMerge w:val="restart"/>
            <w:tcBorders>
              <w:top w:val="single" w:sz="4" w:space="0" w:color="auto"/>
              <w:lef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 xml:space="preserve">Способен </w:t>
            </w:r>
          </w:p>
          <w:p w:rsidR="00202FFF" w:rsidRPr="00994240" w:rsidRDefault="00202FFF" w:rsidP="0011436A">
            <w:pPr>
              <w:rPr>
                <w:rFonts w:eastAsia="Microsoft Sans Serif"/>
                <w:lang w:bidi="ru-RU"/>
              </w:rPr>
            </w:pPr>
            <w:r w:rsidRPr="00994240">
              <w:rPr>
                <w:rFonts w:eastAsia="Microsoft Sans Serif"/>
                <w:lang w:bidi="ru-RU"/>
              </w:rPr>
              <w:t>самостоятельной деятельности, но не всегда её проявляет. Работоспособен при помощи преподавателя.</w:t>
            </w:r>
          </w:p>
        </w:tc>
        <w:tc>
          <w:tcPr>
            <w:tcW w:w="1963" w:type="dxa"/>
            <w:vMerge w:val="restart"/>
            <w:tcBorders>
              <w:top w:val="single" w:sz="4" w:space="0" w:color="auto"/>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Не способен работать</w:t>
            </w:r>
          </w:p>
          <w:p w:rsidR="00202FFF" w:rsidRPr="00994240" w:rsidRDefault="00202FFF" w:rsidP="0011436A">
            <w:pPr>
              <w:rPr>
                <w:rFonts w:eastAsia="Microsoft Sans Serif"/>
                <w:lang w:bidi="ru-RU"/>
              </w:rPr>
            </w:pPr>
            <w:r w:rsidRPr="00994240">
              <w:rPr>
                <w:rFonts w:eastAsia="Microsoft Sans Serif"/>
                <w:lang w:bidi="ru-RU"/>
              </w:rPr>
              <w:t>самостоятельно.</w:t>
            </w:r>
          </w:p>
        </w:tc>
      </w:tr>
      <w:tr w:rsidR="00202FFF" w:rsidRPr="00994240" w:rsidTr="00202FFF">
        <w:trPr>
          <w:trHeight w:hRule="exact" w:val="1925"/>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89" w:type="dxa"/>
            <w:gridSpan w:val="2"/>
            <w:tcBorders>
              <w:lef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занятиях.</w:t>
            </w:r>
          </w:p>
        </w:tc>
        <w:tc>
          <w:tcPr>
            <w:tcW w:w="3053" w:type="dxa"/>
            <w:gridSpan w:val="3"/>
            <w:vMerge/>
            <w:tcBorders>
              <w:left w:val="single" w:sz="4" w:space="0" w:color="auto"/>
              <w:bottom w:val="single" w:sz="4" w:space="0" w:color="auto"/>
            </w:tcBorders>
            <w:shd w:val="clear" w:color="auto" w:fill="FFFFFF"/>
            <w:vAlign w:val="bottom"/>
          </w:tcPr>
          <w:p w:rsidR="00202FFF" w:rsidRPr="00994240" w:rsidRDefault="00202FFF" w:rsidP="0011436A">
            <w:pPr>
              <w:rPr>
                <w:rFonts w:eastAsia="Microsoft Sans Serif"/>
                <w:lang w:bidi="ru-RU"/>
              </w:rPr>
            </w:pPr>
          </w:p>
        </w:tc>
        <w:tc>
          <w:tcPr>
            <w:tcW w:w="1963" w:type="dxa"/>
            <w:vMerge/>
            <w:tcBorders>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p>
        </w:tc>
      </w:tr>
      <w:tr w:rsidR="00202FFF" w:rsidRPr="00994240" w:rsidTr="00202FFF">
        <w:trPr>
          <w:trHeight w:hRule="exact" w:val="459"/>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rFonts w:eastAsia="Microsoft Sans Serif"/>
                <w:i/>
                <w:lang w:bidi="ru-RU"/>
              </w:rPr>
            </w:pPr>
            <w:r w:rsidRPr="00994240">
              <w:rPr>
                <w:rFonts w:eastAsia="Microsoft Sans Serif"/>
                <w:b/>
                <w:bCs/>
                <w:i/>
                <w:iCs/>
                <w:lang w:bidi="ru-RU"/>
              </w:rPr>
              <w:t>Способность к коллективному творчеству</w:t>
            </w:r>
          </w:p>
        </w:tc>
      </w:tr>
      <w:tr w:rsidR="00202FFF" w:rsidRPr="00994240" w:rsidTr="00202FFF">
        <w:trPr>
          <w:trHeight w:val="1665"/>
        </w:trPr>
        <w:tc>
          <w:tcPr>
            <w:tcW w:w="725" w:type="dxa"/>
            <w:vMerge/>
            <w:tcBorders>
              <w:left w:val="single" w:sz="4" w:space="0" w:color="auto"/>
              <w:bottom w:val="nil"/>
            </w:tcBorders>
            <w:shd w:val="clear" w:color="auto" w:fill="FFFFFF"/>
          </w:tcPr>
          <w:p w:rsidR="00202FFF" w:rsidRPr="00994240" w:rsidRDefault="00202FFF" w:rsidP="0011436A">
            <w:pPr>
              <w:rPr>
                <w:rFonts w:eastAsia="Microsoft Sans Serif"/>
                <w:lang w:bidi="ru-RU"/>
              </w:rPr>
            </w:pPr>
          </w:p>
        </w:tc>
        <w:tc>
          <w:tcPr>
            <w:tcW w:w="3189" w:type="dxa"/>
            <w:gridSpan w:val="2"/>
            <w:tcBorders>
              <w:top w:val="single" w:sz="4" w:space="0" w:color="auto"/>
              <w:left w:val="single" w:sz="4" w:space="0" w:color="auto"/>
              <w:bottom w:val="nil"/>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Соблюдает нормы коллективных отношений. Умеет работать в коллективе, группах, паре.</w:t>
            </w:r>
          </w:p>
        </w:tc>
        <w:tc>
          <w:tcPr>
            <w:tcW w:w="3053" w:type="dxa"/>
            <w:gridSpan w:val="3"/>
            <w:tcBorders>
              <w:top w:val="single" w:sz="4" w:space="0" w:color="auto"/>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Не всегда испытывает  потребность и стремление работать в коллективе.</w:t>
            </w:r>
          </w:p>
        </w:tc>
        <w:tc>
          <w:tcPr>
            <w:tcW w:w="1963" w:type="dxa"/>
            <w:tcBorders>
              <w:top w:val="single" w:sz="4" w:space="0" w:color="auto"/>
              <w:left w:val="single" w:sz="4" w:space="0" w:color="auto"/>
              <w:bottom w:val="single" w:sz="4" w:space="0" w:color="auto"/>
              <w:right w:val="single" w:sz="4" w:space="0" w:color="auto"/>
            </w:tcBorders>
            <w:shd w:val="clear" w:color="auto" w:fill="FFFFFF"/>
            <w:vAlign w:val="bottom"/>
          </w:tcPr>
          <w:p w:rsidR="00202FFF" w:rsidRPr="00994240" w:rsidRDefault="00202FFF" w:rsidP="0011436A">
            <w:pPr>
              <w:rPr>
                <w:rFonts w:eastAsia="Microsoft Sans Serif"/>
                <w:lang w:bidi="ru-RU"/>
              </w:rPr>
            </w:pPr>
            <w:r>
              <w:rPr>
                <w:rFonts w:eastAsia="Microsoft Sans Serif"/>
                <w:lang w:bidi="ru-RU"/>
              </w:rPr>
              <w:t>Мож</w:t>
            </w:r>
            <w:r w:rsidRPr="00994240">
              <w:rPr>
                <w:rFonts w:eastAsia="Microsoft Sans Serif"/>
                <w:lang w:bidi="ru-RU"/>
              </w:rPr>
              <w:t>ет пренебрегать нормами коллективных отношений. Не испытывает стремления работать в коллективе, группе, паре.</w:t>
            </w:r>
          </w:p>
        </w:tc>
      </w:tr>
      <w:tr w:rsidR="00202FFF" w:rsidRPr="00994240" w:rsidTr="00202FFF">
        <w:trPr>
          <w:trHeight w:hRule="exact" w:val="371"/>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top w:val="single" w:sz="4" w:space="0" w:color="auto"/>
              <w:left w:val="single" w:sz="4" w:space="0" w:color="auto"/>
              <w:right w:val="single" w:sz="4" w:space="0" w:color="auto"/>
            </w:tcBorders>
            <w:shd w:val="clear" w:color="auto" w:fill="FFFFFF"/>
            <w:vAlign w:val="bottom"/>
          </w:tcPr>
          <w:p w:rsidR="00202FFF" w:rsidRPr="00994240" w:rsidRDefault="00202FFF" w:rsidP="0011436A">
            <w:pPr>
              <w:rPr>
                <w:rFonts w:eastAsia="Microsoft Sans Serif"/>
                <w:i/>
                <w:lang w:bidi="ru-RU"/>
              </w:rPr>
            </w:pPr>
            <w:r w:rsidRPr="00994240">
              <w:rPr>
                <w:rFonts w:eastAsia="Microsoft Sans Serif"/>
                <w:b/>
                <w:bCs/>
                <w:i/>
                <w:iCs/>
                <w:lang w:bidi="ru-RU"/>
              </w:rPr>
              <w:t>Способность к адекватной самооценке.</w:t>
            </w:r>
          </w:p>
        </w:tc>
      </w:tr>
      <w:tr w:rsidR="00202FFF" w:rsidRPr="00994240" w:rsidTr="00202FFF">
        <w:trPr>
          <w:trHeight w:hRule="exact" w:val="303"/>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8205" w:type="dxa"/>
            <w:gridSpan w:val="6"/>
            <w:tcBorders>
              <w:left w:val="single" w:sz="4" w:space="0" w:color="auto"/>
              <w:right w:val="single" w:sz="4" w:space="0" w:color="auto"/>
            </w:tcBorders>
            <w:shd w:val="clear" w:color="auto" w:fill="FFFFFF"/>
            <w:vAlign w:val="bottom"/>
          </w:tcPr>
          <w:p w:rsidR="00202FFF" w:rsidRPr="00994240" w:rsidRDefault="00202FFF" w:rsidP="0011436A">
            <w:pPr>
              <w:rPr>
                <w:rFonts w:eastAsia="Microsoft Sans Serif"/>
                <w:i/>
                <w:lang w:bidi="ru-RU"/>
              </w:rPr>
            </w:pPr>
            <w:r w:rsidRPr="00994240">
              <w:rPr>
                <w:rFonts w:eastAsia="Microsoft Sans Serif"/>
                <w:b/>
                <w:bCs/>
                <w:i/>
                <w:iCs/>
                <w:lang w:bidi="ru-RU"/>
              </w:rPr>
              <w:t>Уверенность в своих силах и возможностях</w:t>
            </w:r>
          </w:p>
        </w:tc>
      </w:tr>
      <w:tr w:rsidR="00202FFF" w:rsidRPr="00994240" w:rsidTr="00202FFF">
        <w:trPr>
          <w:trHeight w:hRule="exact" w:val="375"/>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89" w:type="dxa"/>
            <w:gridSpan w:val="2"/>
            <w:vMerge w:val="restart"/>
            <w:tcBorders>
              <w:top w:val="single" w:sz="4" w:space="0" w:color="auto"/>
              <w:lef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Способен правильно</w:t>
            </w:r>
          </w:p>
          <w:p w:rsidR="00202FFF" w:rsidRPr="00994240" w:rsidRDefault="00202FFF" w:rsidP="0011436A">
            <w:pPr>
              <w:rPr>
                <w:rFonts w:eastAsia="Microsoft Sans Serif"/>
                <w:lang w:bidi="ru-RU"/>
              </w:rPr>
            </w:pPr>
            <w:r w:rsidRPr="00994240">
              <w:rPr>
                <w:rFonts w:eastAsia="Microsoft Sans Serif"/>
                <w:lang w:bidi="ru-RU"/>
              </w:rPr>
              <w:t>воспринимать критику</w:t>
            </w:r>
          </w:p>
          <w:p w:rsidR="00202FFF" w:rsidRPr="00994240" w:rsidRDefault="00202FFF" w:rsidP="0011436A">
            <w:pPr>
              <w:rPr>
                <w:rFonts w:eastAsia="Microsoft Sans Serif"/>
                <w:lang w:bidi="ru-RU"/>
              </w:rPr>
            </w:pPr>
            <w:r w:rsidRPr="00994240">
              <w:rPr>
                <w:rFonts w:eastAsia="Microsoft Sans Serif"/>
                <w:lang w:bidi="ru-RU"/>
              </w:rPr>
              <w:t>и самокритичен.</w:t>
            </w:r>
          </w:p>
          <w:p w:rsidR="00202FFF" w:rsidRPr="00994240" w:rsidRDefault="00202FFF" w:rsidP="0011436A">
            <w:pPr>
              <w:rPr>
                <w:rFonts w:eastAsia="Microsoft Sans Serif"/>
                <w:lang w:bidi="ru-RU"/>
              </w:rPr>
            </w:pPr>
            <w:r w:rsidRPr="00994240">
              <w:rPr>
                <w:rFonts w:eastAsia="Microsoft Sans Serif"/>
                <w:lang w:bidi="ru-RU"/>
              </w:rPr>
              <w:t>Доброжелательно</w:t>
            </w:r>
          </w:p>
          <w:p w:rsidR="00202FFF" w:rsidRPr="00994240" w:rsidRDefault="00202FFF" w:rsidP="0011436A">
            <w:pPr>
              <w:rPr>
                <w:rFonts w:eastAsia="Microsoft Sans Serif"/>
                <w:lang w:bidi="ru-RU"/>
              </w:rPr>
            </w:pPr>
            <w:r w:rsidRPr="00994240">
              <w:rPr>
                <w:rFonts w:eastAsia="Microsoft Sans Serif"/>
                <w:lang w:bidi="ru-RU"/>
              </w:rPr>
              <w:t>относится к партнёру. Уверен в своих силах и возможностях.</w:t>
            </w:r>
          </w:p>
        </w:tc>
        <w:tc>
          <w:tcPr>
            <w:tcW w:w="3053" w:type="dxa"/>
            <w:gridSpan w:val="3"/>
            <w:tcBorders>
              <w:top w:val="single" w:sz="4" w:space="0" w:color="auto"/>
              <w:lef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Не всегда может</w:t>
            </w:r>
          </w:p>
        </w:tc>
        <w:tc>
          <w:tcPr>
            <w:tcW w:w="1963" w:type="dxa"/>
            <w:tcBorders>
              <w:top w:val="single" w:sz="4" w:space="0" w:color="auto"/>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Неадекватно</w:t>
            </w:r>
          </w:p>
        </w:tc>
      </w:tr>
      <w:tr w:rsidR="00202FFF" w:rsidRPr="00994240" w:rsidTr="00202FFF">
        <w:trPr>
          <w:trHeight w:hRule="exact" w:val="313"/>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89" w:type="dxa"/>
            <w:gridSpan w:val="2"/>
            <w:vMerge/>
            <w:tcBorders>
              <w:left w:val="single" w:sz="4" w:space="0" w:color="auto"/>
            </w:tcBorders>
            <w:shd w:val="clear" w:color="auto" w:fill="FFFFFF"/>
            <w:vAlign w:val="bottom"/>
          </w:tcPr>
          <w:p w:rsidR="00202FFF" w:rsidRPr="00994240" w:rsidRDefault="00202FFF" w:rsidP="0011436A">
            <w:pPr>
              <w:rPr>
                <w:rFonts w:eastAsia="Microsoft Sans Serif"/>
                <w:lang w:bidi="ru-RU"/>
              </w:rPr>
            </w:pPr>
          </w:p>
        </w:tc>
        <w:tc>
          <w:tcPr>
            <w:tcW w:w="3053" w:type="dxa"/>
            <w:gridSpan w:val="3"/>
            <w:tcBorders>
              <w:left w:val="single" w:sz="4" w:space="0" w:color="auto"/>
            </w:tcBorders>
            <w:shd w:val="clear" w:color="auto" w:fill="FFFFFF"/>
            <w:vAlign w:val="bottom"/>
          </w:tcPr>
          <w:p w:rsidR="00202FFF" w:rsidRPr="00994240" w:rsidRDefault="00202FFF" w:rsidP="0011436A">
            <w:pPr>
              <w:rPr>
                <w:rFonts w:eastAsia="Microsoft Sans Serif"/>
                <w:lang w:bidi="ru-RU"/>
              </w:rPr>
            </w:pPr>
            <w:r w:rsidRPr="00994240">
              <w:rPr>
                <w:rFonts w:eastAsia="Microsoft Sans Serif"/>
                <w:lang w:bidi="ru-RU"/>
              </w:rPr>
              <w:t>адекватно оценить</w:t>
            </w:r>
          </w:p>
        </w:tc>
        <w:tc>
          <w:tcPr>
            <w:tcW w:w="1963" w:type="dxa"/>
            <w:tcBorders>
              <w:left w:val="single" w:sz="4" w:space="0" w:color="auto"/>
              <w:right w:val="single" w:sz="4" w:space="0" w:color="auto"/>
            </w:tcBorders>
            <w:shd w:val="clear" w:color="auto" w:fill="FFFFFF"/>
            <w:vAlign w:val="bottom"/>
          </w:tcPr>
          <w:p w:rsidR="00202FFF" w:rsidRPr="00994240" w:rsidRDefault="00202FFF" w:rsidP="0011436A">
            <w:pPr>
              <w:rPr>
                <w:rFonts w:eastAsia="Microsoft Sans Serif"/>
                <w:lang w:bidi="ru-RU"/>
              </w:rPr>
            </w:pPr>
            <w:r w:rsidRPr="00994240">
              <w:rPr>
                <w:rFonts w:eastAsia="Microsoft Sans Serif"/>
                <w:lang w:bidi="ru-RU"/>
              </w:rPr>
              <w:t>реагирует на</w:t>
            </w:r>
          </w:p>
        </w:tc>
      </w:tr>
      <w:tr w:rsidR="00202FFF" w:rsidRPr="00994240" w:rsidTr="00202FFF">
        <w:trPr>
          <w:trHeight w:hRule="exact" w:val="303"/>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89" w:type="dxa"/>
            <w:gridSpan w:val="2"/>
            <w:vMerge/>
            <w:tcBorders>
              <w:left w:val="single" w:sz="4" w:space="0" w:color="auto"/>
            </w:tcBorders>
            <w:shd w:val="clear" w:color="auto" w:fill="FFFFFF"/>
            <w:vAlign w:val="bottom"/>
          </w:tcPr>
          <w:p w:rsidR="00202FFF" w:rsidRPr="00994240" w:rsidRDefault="00202FFF" w:rsidP="0011436A">
            <w:pPr>
              <w:rPr>
                <w:rFonts w:eastAsia="Microsoft Sans Serif"/>
                <w:lang w:bidi="ru-RU"/>
              </w:rPr>
            </w:pPr>
          </w:p>
        </w:tc>
        <w:tc>
          <w:tcPr>
            <w:tcW w:w="3053" w:type="dxa"/>
            <w:gridSpan w:val="3"/>
            <w:tcBorders>
              <w:left w:val="single" w:sz="4" w:space="0" w:color="auto"/>
            </w:tcBorders>
            <w:shd w:val="clear" w:color="auto" w:fill="FFFFFF"/>
            <w:vAlign w:val="bottom"/>
          </w:tcPr>
          <w:p w:rsidR="00202FFF" w:rsidRPr="00994240" w:rsidRDefault="00202FFF" w:rsidP="0011436A">
            <w:pPr>
              <w:rPr>
                <w:rFonts w:eastAsia="Microsoft Sans Serif"/>
                <w:lang w:bidi="ru-RU"/>
              </w:rPr>
            </w:pPr>
            <w:r w:rsidRPr="00994240">
              <w:rPr>
                <w:rFonts w:eastAsia="Microsoft Sans Serif"/>
                <w:lang w:bidi="ru-RU"/>
              </w:rPr>
              <w:t>себя. Не всегда уверен</w:t>
            </w:r>
          </w:p>
        </w:tc>
        <w:tc>
          <w:tcPr>
            <w:tcW w:w="1963" w:type="dxa"/>
            <w:tcBorders>
              <w:left w:val="single" w:sz="4" w:space="0" w:color="auto"/>
              <w:right w:val="single" w:sz="4" w:space="0" w:color="auto"/>
            </w:tcBorders>
            <w:shd w:val="clear" w:color="auto" w:fill="FFFFFF"/>
            <w:vAlign w:val="bottom"/>
          </w:tcPr>
          <w:p w:rsidR="00202FFF" w:rsidRPr="00994240" w:rsidRDefault="00202FFF" w:rsidP="0011436A">
            <w:pPr>
              <w:rPr>
                <w:rFonts w:eastAsia="Microsoft Sans Serif"/>
                <w:lang w:bidi="ru-RU"/>
              </w:rPr>
            </w:pPr>
            <w:r w:rsidRPr="00994240">
              <w:rPr>
                <w:rFonts w:eastAsia="Microsoft Sans Serif"/>
                <w:lang w:bidi="ru-RU"/>
              </w:rPr>
              <w:t>критику. Не уверен в</w:t>
            </w:r>
          </w:p>
        </w:tc>
      </w:tr>
      <w:tr w:rsidR="00202FFF" w:rsidRPr="00994240" w:rsidTr="00202FFF">
        <w:trPr>
          <w:trHeight w:hRule="exact" w:val="342"/>
        </w:trPr>
        <w:tc>
          <w:tcPr>
            <w:tcW w:w="725" w:type="dxa"/>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189" w:type="dxa"/>
            <w:gridSpan w:val="2"/>
            <w:vMerge/>
            <w:tcBorders>
              <w:left w:val="single" w:sz="4" w:space="0" w:color="auto"/>
            </w:tcBorders>
            <w:shd w:val="clear" w:color="auto" w:fill="FFFFFF"/>
          </w:tcPr>
          <w:p w:rsidR="00202FFF" w:rsidRPr="00994240" w:rsidRDefault="00202FFF" w:rsidP="0011436A">
            <w:pPr>
              <w:rPr>
                <w:rFonts w:eastAsia="Microsoft Sans Serif"/>
                <w:lang w:bidi="ru-RU"/>
              </w:rPr>
            </w:pPr>
          </w:p>
        </w:tc>
        <w:tc>
          <w:tcPr>
            <w:tcW w:w="3053" w:type="dxa"/>
            <w:gridSpan w:val="3"/>
            <w:tcBorders>
              <w:lef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в своих силах и</w:t>
            </w:r>
          </w:p>
        </w:tc>
        <w:tc>
          <w:tcPr>
            <w:tcW w:w="1963" w:type="dxa"/>
            <w:tcBorders>
              <w:left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своих силах и</w:t>
            </w:r>
          </w:p>
        </w:tc>
      </w:tr>
      <w:tr w:rsidR="00202FFF" w:rsidRPr="00994240" w:rsidTr="00202FFF">
        <w:trPr>
          <w:trHeight w:hRule="exact" w:val="940"/>
        </w:trPr>
        <w:tc>
          <w:tcPr>
            <w:tcW w:w="725" w:type="dxa"/>
            <w:vMerge/>
            <w:tcBorders>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p>
        </w:tc>
        <w:tc>
          <w:tcPr>
            <w:tcW w:w="3189" w:type="dxa"/>
            <w:gridSpan w:val="2"/>
            <w:vMerge/>
            <w:tcBorders>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p>
        </w:tc>
        <w:tc>
          <w:tcPr>
            <w:tcW w:w="3053" w:type="dxa"/>
            <w:gridSpan w:val="3"/>
            <w:tcBorders>
              <w:left w:val="single" w:sz="4" w:space="0" w:color="auto"/>
              <w:bottom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возможностях.</w:t>
            </w:r>
          </w:p>
        </w:tc>
        <w:tc>
          <w:tcPr>
            <w:tcW w:w="1963" w:type="dxa"/>
            <w:tcBorders>
              <w:left w:val="single" w:sz="4" w:space="0" w:color="auto"/>
              <w:bottom w:val="single" w:sz="4" w:space="0" w:color="auto"/>
              <w:right w:val="single" w:sz="4" w:space="0" w:color="auto"/>
            </w:tcBorders>
            <w:shd w:val="clear" w:color="auto" w:fill="FFFFFF"/>
          </w:tcPr>
          <w:p w:rsidR="00202FFF" w:rsidRPr="00994240" w:rsidRDefault="00202FFF" w:rsidP="0011436A">
            <w:pPr>
              <w:rPr>
                <w:rFonts w:eastAsia="Microsoft Sans Serif"/>
                <w:lang w:bidi="ru-RU"/>
              </w:rPr>
            </w:pPr>
            <w:r w:rsidRPr="00994240">
              <w:rPr>
                <w:rFonts w:eastAsia="Microsoft Sans Serif"/>
                <w:lang w:bidi="ru-RU"/>
              </w:rPr>
              <w:t>возможностях.</w:t>
            </w:r>
          </w:p>
        </w:tc>
      </w:tr>
    </w:tbl>
    <w:p w:rsidR="00202FFF" w:rsidRPr="00994240" w:rsidRDefault="00202FFF" w:rsidP="00202FFF">
      <w:pPr>
        <w:rPr>
          <w:rFonts w:eastAsia="Calibri"/>
          <w:lang w:eastAsia="en-US"/>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sectPr w:rsidR="00202FFF" w:rsidSect="00202FFF">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95"/>
        <w:gridCol w:w="440"/>
        <w:gridCol w:w="567"/>
        <w:gridCol w:w="708"/>
        <w:gridCol w:w="709"/>
        <w:gridCol w:w="567"/>
        <w:gridCol w:w="992"/>
        <w:gridCol w:w="993"/>
        <w:gridCol w:w="1275"/>
        <w:gridCol w:w="1134"/>
        <w:gridCol w:w="993"/>
        <w:gridCol w:w="1559"/>
        <w:gridCol w:w="1276"/>
      </w:tblGrid>
      <w:tr w:rsidR="00202FFF" w:rsidRPr="00994240" w:rsidTr="0011436A">
        <w:tc>
          <w:tcPr>
            <w:tcW w:w="534" w:type="dxa"/>
            <w:vMerge w:val="restart"/>
            <w:shd w:val="clear" w:color="auto" w:fill="auto"/>
          </w:tcPr>
          <w:p w:rsidR="00202FFF" w:rsidRPr="00994240" w:rsidRDefault="00202FFF" w:rsidP="0011436A">
            <w:r w:rsidRPr="00994240">
              <w:lastRenderedPageBreak/>
              <w:t>№</w:t>
            </w:r>
          </w:p>
        </w:tc>
        <w:tc>
          <w:tcPr>
            <w:tcW w:w="2395" w:type="dxa"/>
            <w:vMerge w:val="restart"/>
            <w:shd w:val="clear" w:color="auto" w:fill="auto"/>
          </w:tcPr>
          <w:p w:rsidR="00202FFF" w:rsidRPr="00994240" w:rsidRDefault="00202FFF" w:rsidP="0011436A">
            <w:pPr>
              <w:rPr>
                <w:b/>
              </w:rPr>
            </w:pPr>
            <w:r w:rsidRPr="00994240">
              <w:rPr>
                <w:b/>
              </w:rPr>
              <w:t>Фамилия, имя учащегося</w:t>
            </w:r>
          </w:p>
        </w:tc>
        <w:tc>
          <w:tcPr>
            <w:tcW w:w="1715" w:type="dxa"/>
            <w:gridSpan w:val="3"/>
            <w:shd w:val="clear" w:color="auto" w:fill="auto"/>
          </w:tcPr>
          <w:p w:rsidR="00202FFF" w:rsidRPr="00994240" w:rsidRDefault="00202FFF" w:rsidP="0011436A">
            <w:pPr>
              <w:rPr>
                <w:b/>
              </w:rPr>
            </w:pPr>
            <w:r w:rsidRPr="00994240">
              <w:rPr>
                <w:b/>
              </w:rPr>
              <w:t>Обучение</w:t>
            </w:r>
          </w:p>
        </w:tc>
        <w:tc>
          <w:tcPr>
            <w:tcW w:w="2268" w:type="dxa"/>
            <w:gridSpan w:val="3"/>
            <w:shd w:val="clear" w:color="auto" w:fill="auto"/>
          </w:tcPr>
          <w:p w:rsidR="00202FFF" w:rsidRPr="00994240" w:rsidRDefault="00202FFF" w:rsidP="0011436A">
            <w:pPr>
              <w:rPr>
                <w:b/>
              </w:rPr>
            </w:pPr>
            <w:r w:rsidRPr="00994240">
              <w:rPr>
                <w:b/>
              </w:rPr>
              <w:t>Развитие</w:t>
            </w:r>
          </w:p>
        </w:tc>
        <w:tc>
          <w:tcPr>
            <w:tcW w:w="5954" w:type="dxa"/>
            <w:gridSpan w:val="5"/>
            <w:shd w:val="clear" w:color="auto" w:fill="auto"/>
          </w:tcPr>
          <w:p w:rsidR="00202FFF" w:rsidRPr="00994240" w:rsidRDefault="00202FFF" w:rsidP="0011436A">
            <w:pPr>
              <w:rPr>
                <w:b/>
              </w:rPr>
            </w:pPr>
            <w:r w:rsidRPr="00994240">
              <w:rPr>
                <w:b/>
              </w:rPr>
              <w:t>Воспитание</w:t>
            </w:r>
          </w:p>
        </w:tc>
        <w:tc>
          <w:tcPr>
            <w:tcW w:w="1276" w:type="dxa"/>
            <w:shd w:val="clear" w:color="auto" w:fill="auto"/>
          </w:tcPr>
          <w:p w:rsidR="00202FFF" w:rsidRPr="00994240" w:rsidRDefault="00202FFF" w:rsidP="0011436A">
            <w:pPr>
              <w:rPr>
                <w:b/>
              </w:rPr>
            </w:pPr>
            <w:r w:rsidRPr="00994240">
              <w:rPr>
                <w:b/>
              </w:rPr>
              <w:t>Средний балл</w:t>
            </w:r>
          </w:p>
        </w:tc>
      </w:tr>
      <w:tr w:rsidR="00202FFF" w:rsidRPr="00994240" w:rsidTr="0010368E">
        <w:trPr>
          <w:cantSplit/>
          <w:trHeight w:val="1987"/>
        </w:trPr>
        <w:tc>
          <w:tcPr>
            <w:tcW w:w="534" w:type="dxa"/>
            <w:vMerge/>
            <w:shd w:val="clear" w:color="auto" w:fill="auto"/>
          </w:tcPr>
          <w:p w:rsidR="00202FFF" w:rsidRPr="00994240" w:rsidRDefault="00202FFF" w:rsidP="0011436A"/>
        </w:tc>
        <w:tc>
          <w:tcPr>
            <w:tcW w:w="2395" w:type="dxa"/>
            <w:vMerge/>
            <w:shd w:val="clear" w:color="auto" w:fill="auto"/>
          </w:tcPr>
          <w:p w:rsidR="00202FFF" w:rsidRPr="00994240" w:rsidRDefault="00202FFF" w:rsidP="0011436A"/>
        </w:tc>
        <w:tc>
          <w:tcPr>
            <w:tcW w:w="440" w:type="dxa"/>
            <w:shd w:val="clear" w:color="auto" w:fill="auto"/>
            <w:textDirection w:val="btLr"/>
          </w:tcPr>
          <w:p w:rsidR="00202FFF" w:rsidRPr="00994240" w:rsidRDefault="00202FFF" w:rsidP="0011436A">
            <w:pPr>
              <w:rPr>
                <w:b/>
              </w:rPr>
            </w:pPr>
            <w:r w:rsidRPr="00994240">
              <w:rPr>
                <w:b/>
              </w:rPr>
              <w:t>Музыкальность</w:t>
            </w:r>
          </w:p>
        </w:tc>
        <w:tc>
          <w:tcPr>
            <w:tcW w:w="567" w:type="dxa"/>
            <w:shd w:val="clear" w:color="auto" w:fill="auto"/>
            <w:textDirection w:val="btLr"/>
          </w:tcPr>
          <w:p w:rsidR="00202FFF" w:rsidRPr="00994240" w:rsidRDefault="00202FFF" w:rsidP="0011436A">
            <w:pPr>
              <w:rPr>
                <w:b/>
              </w:rPr>
            </w:pPr>
            <w:r w:rsidRPr="00994240">
              <w:rPr>
                <w:b/>
              </w:rPr>
              <w:t>Артистичность</w:t>
            </w:r>
          </w:p>
        </w:tc>
        <w:tc>
          <w:tcPr>
            <w:tcW w:w="708" w:type="dxa"/>
            <w:shd w:val="clear" w:color="auto" w:fill="auto"/>
            <w:textDirection w:val="btLr"/>
          </w:tcPr>
          <w:p w:rsidR="00202FFF" w:rsidRPr="00994240" w:rsidRDefault="00202FFF" w:rsidP="0011436A">
            <w:pPr>
              <w:rPr>
                <w:b/>
              </w:rPr>
            </w:pPr>
            <w:r w:rsidRPr="00994240">
              <w:rPr>
                <w:b/>
              </w:rPr>
              <w:t>Пластичность, гибкость</w:t>
            </w:r>
          </w:p>
        </w:tc>
        <w:tc>
          <w:tcPr>
            <w:tcW w:w="709" w:type="dxa"/>
            <w:shd w:val="clear" w:color="auto" w:fill="auto"/>
            <w:textDirection w:val="btLr"/>
          </w:tcPr>
          <w:p w:rsidR="00202FFF" w:rsidRPr="00994240" w:rsidRDefault="00202FFF" w:rsidP="0011436A">
            <w:pPr>
              <w:rPr>
                <w:b/>
              </w:rPr>
            </w:pPr>
            <w:r w:rsidRPr="00994240">
              <w:rPr>
                <w:b/>
              </w:rPr>
              <w:t>Координация движений</w:t>
            </w:r>
          </w:p>
        </w:tc>
        <w:tc>
          <w:tcPr>
            <w:tcW w:w="567" w:type="dxa"/>
            <w:shd w:val="clear" w:color="auto" w:fill="auto"/>
            <w:textDirection w:val="btLr"/>
          </w:tcPr>
          <w:p w:rsidR="00202FFF" w:rsidRPr="00994240" w:rsidRDefault="00202FFF" w:rsidP="0011436A">
            <w:pPr>
              <w:rPr>
                <w:b/>
              </w:rPr>
            </w:pPr>
            <w:r w:rsidRPr="00994240">
              <w:rPr>
                <w:b/>
              </w:rPr>
              <w:t>Память</w:t>
            </w:r>
          </w:p>
        </w:tc>
        <w:tc>
          <w:tcPr>
            <w:tcW w:w="992" w:type="dxa"/>
            <w:shd w:val="clear" w:color="auto" w:fill="auto"/>
            <w:textDirection w:val="btLr"/>
          </w:tcPr>
          <w:p w:rsidR="00202FFF" w:rsidRPr="00994240" w:rsidRDefault="00202FFF" w:rsidP="0010368E">
            <w:pPr>
              <w:rPr>
                <w:b/>
              </w:rPr>
            </w:pPr>
            <w:r w:rsidRPr="00994240">
              <w:rPr>
                <w:b/>
              </w:rPr>
              <w:t>Проявление активности, творчества</w:t>
            </w:r>
          </w:p>
        </w:tc>
        <w:tc>
          <w:tcPr>
            <w:tcW w:w="993" w:type="dxa"/>
            <w:shd w:val="clear" w:color="auto" w:fill="auto"/>
            <w:textDirection w:val="btLr"/>
          </w:tcPr>
          <w:p w:rsidR="00202FFF" w:rsidRPr="00994240" w:rsidRDefault="00202FFF" w:rsidP="0010368E">
            <w:pPr>
              <w:rPr>
                <w:b/>
              </w:rPr>
            </w:pPr>
            <w:r w:rsidRPr="00994240">
              <w:rPr>
                <w:b/>
              </w:rPr>
              <w:t>Культура суждения о работе других</w:t>
            </w:r>
          </w:p>
        </w:tc>
        <w:tc>
          <w:tcPr>
            <w:tcW w:w="1275" w:type="dxa"/>
            <w:shd w:val="clear" w:color="auto" w:fill="auto"/>
            <w:textDirection w:val="btLr"/>
          </w:tcPr>
          <w:p w:rsidR="00202FFF" w:rsidRPr="00994240" w:rsidRDefault="00202FFF" w:rsidP="0010368E">
            <w:pPr>
              <w:rPr>
                <w:b/>
              </w:rPr>
            </w:pPr>
            <w:r w:rsidRPr="00994240">
              <w:rPr>
                <w:b/>
              </w:rPr>
              <w:t>Мотивация к занятиям, эмоциональный настрой</w:t>
            </w:r>
          </w:p>
        </w:tc>
        <w:tc>
          <w:tcPr>
            <w:tcW w:w="1134" w:type="dxa"/>
            <w:shd w:val="clear" w:color="auto" w:fill="auto"/>
            <w:textDirection w:val="btLr"/>
          </w:tcPr>
          <w:p w:rsidR="00202FFF" w:rsidRPr="00994240" w:rsidRDefault="00202FFF" w:rsidP="0011436A">
            <w:pPr>
              <w:rPr>
                <w:b/>
              </w:rPr>
            </w:pPr>
            <w:r w:rsidRPr="00994240">
              <w:rPr>
                <w:b/>
              </w:rPr>
              <w:t>Проявление самостоятельности учащегося</w:t>
            </w:r>
          </w:p>
        </w:tc>
        <w:tc>
          <w:tcPr>
            <w:tcW w:w="993" w:type="dxa"/>
            <w:shd w:val="clear" w:color="auto" w:fill="auto"/>
            <w:textDirection w:val="btLr"/>
          </w:tcPr>
          <w:p w:rsidR="00202FFF" w:rsidRPr="00994240" w:rsidRDefault="00202FFF" w:rsidP="0010368E">
            <w:pPr>
              <w:rPr>
                <w:b/>
              </w:rPr>
            </w:pPr>
            <w:r w:rsidRPr="00994240">
              <w:rPr>
                <w:b/>
              </w:rPr>
              <w:t>Способность к коллективному творчеству</w:t>
            </w:r>
          </w:p>
        </w:tc>
        <w:tc>
          <w:tcPr>
            <w:tcW w:w="1559" w:type="dxa"/>
            <w:shd w:val="clear" w:color="auto" w:fill="auto"/>
            <w:textDirection w:val="btLr"/>
          </w:tcPr>
          <w:p w:rsidR="00202FFF" w:rsidRPr="00994240" w:rsidRDefault="00202FFF" w:rsidP="0010368E">
            <w:pPr>
              <w:rPr>
                <w:b/>
              </w:rPr>
            </w:pPr>
            <w:r w:rsidRPr="00994240">
              <w:rPr>
                <w:b/>
              </w:rPr>
              <w:t>Способность к адекватной самооценке, уверенность в своих силах и возможностях</w:t>
            </w:r>
          </w:p>
        </w:tc>
        <w:tc>
          <w:tcPr>
            <w:tcW w:w="1276" w:type="dxa"/>
            <w:shd w:val="clear" w:color="auto" w:fill="auto"/>
            <w:textDirection w:val="btLr"/>
          </w:tcPr>
          <w:p w:rsidR="00202FFF" w:rsidRPr="00994240" w:rsidRDefault="00202FFF" w:rsidP="0011436A"/>
        </w:tc>
      </w:tr>
      <w:tr w:rsidR="00202FFF" w:rsidRPr="00994240" w:rsidTr="0011436A">
        <w:tc>
          <w:tcPr>
            <w:tcW w:w="534" w:type="dxa"/>
            <w:shd w:val="clear" w:color="auto" w:fill="auto"/>
          </w:tcPr>
          <w:p w:rsidR="00202FFF" w:rsidRPr="00994240" w:rsidRDefault="00202FFF" w:rsidP="0011436A">
            <w:r w:rsidRPr="00994240">
              <w:t>1.</w:t>
            </w:r>
          </w:p>
        </w:tc>
        <w:tc>
          <w:tcPr>
            <w:tcW w:w="2395" w:type="dxa"/>
            <w:shd w:val="clear" w:color="auto" w:fill="auto"/>
          </w:tcPr>
          <w:p w:rsidR="00202FFF" w:rsidRDefault="00202FFF" w:rsidP="0011436A"/>
          <w:p w:rsidR="0010368E" w:rsidRPr="00994240" w:rsidRDefault="0010368E" w:rsidP="0011436A"/>
        </w:tc>
        <w:tc>
          <w:tcPr>
            <w:tcW w:w="440"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708" w:type="dxa"/>
            <w:shd w:val="clear" w:color="auto" w:fill="auto"/>
          </w:tcPr>
          <w:p w:rsidR="00202FFF" w:rsidRPr="00994240" w:rsidRDefault="00202FFF" w:rsidP="0011436A"/>
        </w:tc>
        <w:tc>
          <w:tcPr>
            <w:tcW w:w="709"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992"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275" w:type="dxa"/>
            <w:shd w:val="clear" w:color="auto" w:fill="auto"/>
          </w:tcPr>
          <w:p w:rsidR="00202FFF" w:rsidRPr="00994240" w:rsidRDefault="00202FFF" w:rsidP="0011436A"/>
        </w:tc>
        <w:tc>
          <w:tcPr>
            <w:tcW w:w="1134"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559" w:type="dxa"/>
            <w:shd w:val="clear" w:color="auto" w:fill="auto"/>
          </w:tcPr>
          <w:p w:rsidR="00202FFF" w:rsidRPr="00994240" w:rsidRDefault="00202FFF" w:rsidP="0011436A"/>
        </w:tc>
        <w:tc>
          <w:tcPr>
            <w:tcW w:w="1276" w:type="dxa"/>
            <w:shd w:val="clear" w:color="auto" w:fill="auto"/>
          </w:tcPr>
          <w:p w:rsidR="00202FFF" w:rsidRPr="00994240" w:rsidRDefault="00202FFF" w:rsidP="0011436A"/>
        </w:tc>
      </w:tr>
      <w:tr w:rsidR="00202FFF" w:rsidRPr="00994240" w:rsidTr="0011436A">
        <w:tc>
          <w:tcPr>
            <w:tcW w:w="534" w:type="dxa"/>
            <w:shd w:val="clear" w:color="auto" w:fill="auto"/>
          </w:tcPr>
          <w:p w:rsidR="00202FFF" w:rsidRPr="00994240" w:rsidRDefault="00202FFF" w:rsidP="0011436A">
            <w:r w:rsidRPr="00994240">
              <w:t>2.</w:t>
            </w:r>
          </w:p>
        </w:tc>
        <w:tc>
          <w:tcPr>
            <w:tcW w:w="2395" w:type="dxa"/>
            <w:shd w:val="clear" w:color="auto" w:fill="auto"/>
          </w:tcPr>
          <w:p w:rsidR="00202FFF" w:rsidRDefault="00202FFF" w:rsidP="0011436A"/>
          <w:p w:rsidR="0010368E" w:rsidRPr="00994240" w:rsidRDefault="0010368E" w:rsidP="0011436A"/>
        </w:tc>
        <w:tc>
          <w:tcPr>
            <w:tcW w:w="440"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708" w:type="dxa"/>
            <w:shd w:val="clear" w:color="auto" w:fill="auto"/>
          </w:tcPr>
          <w:p w:rsidR="00202FFF" w:rsidRPr="00994240" w:rsidRDefault="00202FFF" w:rsidP="0011436A"/>
        </w:tc>
        <w:tc>
          <w:tcPr>
            <w:tcW w:w="709"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992"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275" w:type="dxa"/>
            <w:shd w:val="clear" w:color="auto" w:fill="auto"/>
          </w:tcPr>
          <w:p w:rsidR="00202FFF" w:rsidRPr="00994240" w:rsidRDefault="00202FFF" w:rsidP="0011436A"/>
        </w:tc>
        <w:tc>
          <w:tcPr>
            <w:tcW w:w="1134"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559" w:type="dxa"/>
            <w:shd w:val="clear" w:color="auto" w:fill="auto"/>
          </w:tcPr>
          <w:p w:rsidR="00202FFF" w:rsidRPr="00994240" w:rsidRDefault="00202FFF" w:rsidP="0011436A"/>
        </w:tc>
        <w:tc>
          <w:tcPr>
            <w:tcW w:w="1276" w:type="dxa"/>
            <w:shd w:val="clear" w:color="auto" w:fill="auto"/>
          </w:tcPr>
          <w:p w:rsidR="00202FFF" w:rsidRPr="00994240" w:rsidRDefault="00202FFF" w:rsidP="0011436A"/>
        </w:tc>
      </w:tr>
      <w:tr w:rsidR="00202FFF" w:rsidRPr="00994240" w:rsidTr="0011436A">
        <w:tc>
          <w:tcPr>
            <w:tcW w:w="534" w:type="dxa"/>
            <w:shd w:val="clear" w:color="auto" w:fill="auto"/>
          </w:tcPr>
          <w:p w:rsidR="00202FFF" w:rsidRPr="00994240" w:rsidRDefault="00202FFF" w:rsidP="0011436A">
            <w:r w:rsidRPr="00994240">
              <w:t>3.</w:t>
            </w:r>
          </w:p>
        </w:tc>
        <w:tc>
          <w:tcPr>
            <w:tcW w:w="2395" w:type="dxa"/>
            <w:shd w:val="clear" w:color="auto" w:fill="auto"/>
          </w:tcPr>
          <w:p w:rsidR="00202FFF" w:rsidRDefault="00202FFF" w:rsidP="0011436A"/>
          <w:p w:rsidR="0010368E" w:rsidRPr="00994240" w:rsidRDefault="0010368E" w:rsidP="0011436A"/>
        </w:tc>
        <w:tc>
          <w:tcPr>
            <w:tcW w:w="440"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708" w:type="dxa"/>
            <w:shd w:val="clear" w:color="auto" w:fill="auto"/>
          </w:tcPr>
          <w:p w:rsidR="00202FFF" w:rsidRPr="00994240" w:rsidRDefault="00202FFF" w:rsidP="0011436A"/>
        </w:tc>
        <w:tc>
          <w:tcPr>
            <w:tcW w:w="709"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992"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275" w:type="dxa"/>
            <w:shd w:val="clear" w:color="auto" w:fill="auto"/>
          </w:tcPr>
          <w:p w:rsidR="00202FFF" w:rsidRPr="00994240" w:rsidRDefault="00202FFF" w:rsidP="0011436A"/>
        </w:tc>
        <w:tc>
          <w:tcPr>
            <w:tcW w:w="1134"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559" w:type="dxa"/>
            <w:shd w:val="clear" w:color="auto" w:fill="auto"/>
          </w:tcPr>
          <w:p w:rsidR="00202FFF" w:rsidRPr="00994240" w:rsidRDefault="00202FFF" w:rsidP="0011436A"/>
        </w:tc>
        <w:tc>
          <w:tcPr>
            <w:tcW w:w="1276" w:type="dxa"/>
            <w:shd w:val="clear" w:color="auto" w:fill="auto"/>
          </w:tcPr>
          <w:p w:rsidR="00202FFF" w:rsidRPr="00994240" w:rsidRDefault="00202FFF" w:rsidP="0011436A"/>
        </w:tc>
      </w:tr>
      <w:tr w:rsidR="00202FFF" w:rsidRPr="00994240" w:rsidTr="0011436A">
        <w:tc>
          <w:tcPr>
            <w:tcW w:w="534" w:type="dxa"/>
            <w:shd w:val="clear" w:color="auto" w:fill="auto"/>
          </w:tcPr>
          <w:p w:rsidR="00202FFF" w:rsidRPr="00994240" w:rsidRDefault="00202FFF" w:rsidP="0011436A">
            <w:r w:rsidRPr="00994240">
              <w:t>4.</w:t>
            </w:r>
          </w:p>
        </w:tc>
        <w:tc>
          <w:tcPr>
            <w:tcW w:w="2395" w:type="dxa"/>
            <w:shd w:val="clear" w:color="auto" w:fill="auto"/>
          </w:tcPr>
          <w:p w:rsidR="00202FFF" w:rsidRDefault="00202FFF" w:rsidP="0011436A"/>
          <w:p w:rsidR="0010368E" w:rsidRPr="00994240" w:rsidRDefault="0010368E" w:rsidP="0011436A"/>
        </w:tc>
        <w:tc>
          <w:tcPr>
            <w:tcW w:w="440"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708" w:type="dxa"/>
            <w:shd w:val="clear" w:color="auto" w:fill="auto"/>
          </w:tcPr>
          <w:p w:rsidR="00202FFF" w:rsidRPr="00994240" w:rsidRDefault="00202FFF" w:rsidP="0011436A"/>
        </w:tc>
        <w:tc>
          <w:tcPr>
            <w:tcW w:w="709"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992"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275" w:type="dxa"/>
            <w:shd w:val="clear" w:color="auto" w:fill="auto"/>
          </w:tcPr>
          <w:p w:rsidR="00202FFF" w:rsidRPr="00994240" w:rsidRDefault="00202FFF" w:rsidP="0011436A"/>
        </w:tc>
        <w:tc>
          <w:tcPr>
            <w:tcW w:w="1134"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559" w:type="dxa"/>
            <w:shd w:val="clear" w:color="auto" w:fill="auto"/>
          </w:tcPr>
          <w:p w:rsidR="00202FFF" w:rsidRPr="00994240" w:rsidRDefault="00202FFF" w:rsidP="0011436A"/>
        </w:tc>
        <w:tc>
          <w:tcPr>
            <w:tcW w:w="1276" w:type="dxa"/>
            <w:shd w:val="clear" w:color="auto" w:fill="auto"/>
          </w:tcPr>
          <w:p w:rsidR="00202FFF" w:rsidRPr="00994240" w:rsidRDefault="00202FFF" w:rsidP="0011436A"/>
        </w:tc>
      </w:tr>
      <w:tr w:rsidR="00202FFF" w:rsidRPr="00994240" w:rsidTr="0011436A">
        <w:tc>
          <w:tcPr>
            <w:tcW w:w="534" w:type="dxa"/>
            <w:shd w:val="clear" w:color="auto" w:fill="auto"/>
          </w:tcPr>
          <w:p w:rsidR="00202FFF" w:rsidRPr="00994240" w:rsidRDefault="00202FFF" w:rsidP="0011436A">
            <w:r w:rsidRPr="00994240">
              <w:t>5.</w:t>
            </w:r>
          </w:p>
        </w:tc>
        <w:tc>
          <w:tcPr>
            <w:tcW w:w="2395" w:type="dxa"/>
            <w:shd w:val="clear" w:color="auto" w:fill="auto"/>
          </w:tcPr>
          <w:p w:rsidR="00202FFF" w:rsidRDefault="00202FFF" w:rsidP="0011436A"/>
          <w:p w:rsidR="0010368E" w:rsidRPr="00994240" w:rsidRDefault="0010368E" w:rsidP="0011436A"/>
        </w:tc>
        <w:tc>
          <w:tcPr>
            <w:tcW w:w="440"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708" w:type="dxa"/>
            <w:shd w:val="clear" w:color="auto" w:fill="auto"/>
          </w:tcPr>
          <w:p w:rsidR="00202FFF" w:rsidRPr="00994240" w:rsidRDefault="00202FFF" w:rsidP="0011436A"/>
        </w:tc>
        <w:tc>
          <w:tcPr>
            <w:tcW w:w="709"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992"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275" w:type="dxa"/>
            <w:shd w:val="clear" w:color="auto" w:fill="auto"/>
          </w:tcPr>
          <w:p w:rsidR="00202FFF" w:rsidRPr="00994240" w:rsidRDefault="00202FFF" w:rsidP="0011436A"/>
        </w:tc>
        <w:tc>
          <w:tcPr>
            <w:tcW w:w="1134"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559" w:type="dxa"/>
            <w:shd w:val="clear" w:color="auto" w:fill="auto"/>
          </w:tcPr>
          <w:p w:rsidR="00202FFF" w:rsidRPr="00994240" w:rsidRDefault="00202FFF" w:rsidP="0011436A"/>
        </w:tc>
        <w:tc>
          <w:tcPr>
            <w:tcW w:w="1276" w:type="dxa"/>
            <w:shd w:val="clear" w:color="auto" w:fill="auto"/>
          </w:tcPr>
          <w:p w:rsidR="00202FFF" w:rsidRPr="00994240" w:rsidRDefault="00202FFF" w:rsidP="0011436A"/>
        </w:tc>
      </w:tr>
      <w:tr w:rsidR="00202FFF" w:rsidRPr="00994240" w:rsidTr="0011436A">
        <w:tc>
          <w:tcPr>
            <w:tcW w:w="534" w:type="dxa"/>
            <w:shd w:val="clear" w:color="auto" w:fill="auto"/>
          </w:tcPr>
          <w:p w:rsidR="00202FFF" w:rsidRPr="00994240" w:rsidRDefault="00202FFF" w:rsidP="0011436A">
            <w:r w:rsidRPr="00994240">
              <w:t>6.</w:t>
            </w:r>
          </w:p>
        </w:tc>
        <w:tc>
          <w:tcPr>
            <w:tcW w:w="2395" w:type="dxa"/>
            <w:shd w:val="clear" w:color="auto" w:fill="auto"/>
          </w:tcPr>
          <w:p w:rsidR="00202FFF" w:rsidRDefault="00202FFF" w:rsidP="0011436A"/>
          <w:p w:rsidR="0010368E" w:rsidRPr="00994240" w:rsidRDefault="0010368E" w:rsidP="0011436A"/>
        </w:tc>
        <w:tc>
          <w:tcPr>
            <w:tcW w:w="440"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708" w:type="dxa"/>
            <w:shd w:val="clear" w:color="auto" w:fill="auto"/>
          </w:tcPr>
          <w:p w:rsidR="00202FFF" w:rsidRPr="00994240" w:rsidRDefault="00202FFF" w:rsidP="0011436A"/>
        </w:tc>
        <w:tc>
          <w:tcPr>
            <w:tcW w:w="709" w:type="dxa"/>
            <w:shd w:val="clear" w:color="auto" w:fill="auto"/>
          </w:tcPr>
          <w:p w:rsidR="00202FFF" w:rsidRPr="00994240" w:rsidRDefault="00202FFF" w:rsidP="0011436A"/>
        </w:tc>
        <w:tc>
          <w:tcPr>
            <w:tcW w:w="567" w:type="dxa"/>
            <w:shd w:val="clear" w:color="auto" w:fill="auto"/>
          </w:tcPr>
          <w:p w:rsidR="00202FFF" w:rsidRPr="00994240" w:rsidRDefault="00202FFF" w:rsidP="0011436A"/>
        </w:tc>
        <w:tc>
          <w:tcPr>
            <w:tcW w:w="992"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275" w:type="dxa"/>
            <w:shd w:val="clear" w:color="auto" w:fill="auto"/>
          </w:tcPr>
          <w:p w:rsidR="00202FFF" w:rsidRPr="00994240" w:rsidRDefault="00202FFF" w:rsidP="0011436A"/>
        </w:tc>
        <w:tc>
          <w:tcPr>
            <w:tcW w:w="1134" w:type="dxa"/>
            <w:shd w:val="clear" w:color="auto" w:fill="auto"/>
          </w:tcPr>
          <w:p w:rsidR="00202FFF" w:rsidRPr="00994240" w:rsidRDefault="00202FFF" w:rsidP="0011436A"/>
        </w:tc>
        <w:tc>
          <w:tcPr>
            <w:tcW w:w="993" w:type="dxa"/>
            <w:shd w:val="clear" w:color="auto" w:fill="auto"/>
          </w:tcPr>
          <w:p w:rsidR="00202FFF" w:rsidRPr="00994240" w:rsidRDefault="00202FFF" w:rsidP="0011436A"/>
        </w:tc>
        <w:tc>
          <w:tcPr>
            <w:tcW w:w="1559" w:type="dxa"/>
            <w:shd w:val="clear" w:color="auto" w:fill="auto"/>
          </w:tcPr>
          <w:p w:rsidR="00202FFF" w:rsidRPr="00994240" w:rsidRDefault="00202FFF" w:rsidP="0011436A"/>
        </w:tc>
        <w:tc>
          <w:tcPr>
            <w:tcW w:w="1276" w:type="dxa"/>
            <w:shd w:val="clear" w:color="auto" w:fill="auto"/>
          </w:tcPr>
          <w:p w:rsidR="00202FFF" w:rsidRPr="00994240" w:rsidRDefault="00202FFF" w:rsidP="0011436A"/>
        </w:tc>
      </w:tr>
    </w:tbl>
    <w:p w:rsidR="00202FFF" w:rsidRDefault="00202FFF" w:rsidP="00546617">
      <w:pPr>
        <w:pStyle w:val="10"/>
        <w:shd w:val="clear" w:color="auto" w:fill="auto"/>
        <w:ind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033C74">
      <w:pPr>
        <w:pStyle w:val="10"/>
        <w:shd w:val="clear" w:color="auto" w:fill="auto"/>
        <w:ind w:left="3720" w:firstLine="0"/>
        <w:jc w:val="left"/>
        <w:rPr>
          <w:rStyle w:val="1"/>
          <w:b/>
          <w:bCs/>
          <w:color w:val="000000"/>
        </w:rPr>
      </w:pPr>
    </w:p>
    <w:p w:rsidR="00202FFF" w:rsidRDefault="00202FFF" w:rsidP="00546617">
      <w:pPr>
        <w:pStyle w:val="10"/>
        <w:shd w:val="clear" w:color="auto" w:fill="auto"/>
        <w:ind w:firstLine="0"/>
        <w:jc w:val="left"/>
        <w:rPr>
          <w:rStyle w:val="1"/>
          <w:b/>
          <w:bCs/>
          <w:color w:val="000000"/>
        </w:rPr>
        <w:sectPr w:rsidR="00202FFF" w:rsidSect="00202FFF">
          <w:pgSz w:w="16838" w:h="11906" w:orient="landscape"/>
          <w:pgMar w:top="1701" w:right="1134" w:bottom="851" w:left="1134" w:header="709" w:footer="709" w:gutter="0"/>
          <w:cols w:space="708"/>
          <w:docGrid w:linePitch="360"/>
        </w:sectPr>
      </w:pPr>
      <w:bookmarkStart w:id="21" w:name="_GoBack"/>
      <w:bookmarkEnd w:id="21"/>
    </w:p>
    <w:bookmarkEnd w:id="20"/>
    <w:p w:rsidR="00202FFF" w:rsidRDefault="00202FFF" w:rsidP="00546617">
      <w:pPr>
        <w:pStyle w:val="10"/>
        <w:shd w:val="clear" w:color="auto" w:fill="auto"/>
        <w:ind w:firstLine="0"/>
        <w:jc w:val="left"/>
        <w:rPr>
          <w:rStyle w:val="1"/>
          <w:b/>
          <w:bCs/>
          <w:color w:val="000000"/>
        </w:rPr>
      </w:pPr>
    </w:p>
    <w:sectPr w:rsidR="00202FFF" w:rsidSect="00202F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2"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2"/>
  </w:compat>
  <w:rsids>
    <w:rsidRoot w:val="00146D23"/>
    <w:rsid w:val="00033C74"/>
    <w:rsid w:val="0010368E"/>
    <w:rsid w:val="0011436A"/>
    <w:rsid w:val="00146D23"/>
    <w:rsid w:val="0020238C"/>
    <w:rsid w:val="00202FFF"/>
    <w:rsid w:val="00205B46"/>
    <w:rsid w:val="003553EE"/>
    <w:rsid w:val="003752FA"/>
    <w:rsid w:val="004E3345"/>
    <w:rsid w:val="00546617"/>
    <w:rsid w:val="005A0F34"/>
    <w:rsid w:val="0064742F"/>
    <w:rsid w:val="00762C67"/>
    <w:rsid w:val="0077277D"/>
    <w:rsid w:val="009C02B0"/>
    <w:rsid w:val="009D2B4F"/>
    <w:rsid w:val="00A7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8ED7"/>
  <w15:docId w15:val="{F7118C09-3848-43BD-AD9D-07F26854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0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D23"/>
    <w:pPr>
      <w:spacing w:after="0"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146D23"/>
    <w:rPr>
      <w:rFonts w:ascii="Times New Roman" w:hAnsi="Times New Roman" w:cs="Times New Roman"/>
      <w:sz w:val="28"/>
      <w:szCs w:val="28"/>
      <w:shd w:val="clear" w:color="auto" w:fill="FFFFFF"/>
    </w:rPr>
  </w:style>
  <w:style w:type="character" w:customStyle="1" w:styleId="1">
    <w:name w:val="Заголовок №1_"/>
    <w:basedOn w:val="a0"/>
    <w:link w:val="10"/>
    <w:uiPriority w:val="99"/>
    <w:locked/>
    <w:rsid w:val="00146D23"/>
    <w:rPr>
      <w:rFonts w:ascii="Times New Roman" w:hAnsi="Times New Roman" w:cs="Times New Roman"/>
      <w:b/>
      <w:bCs/>
      <w:sz w:val="28"/>
      <w:szCs w:val="28"/>
      <w:shd w:val="clear" w:color="auto" w:fill="FFFFFF"/>
    </w:rPr>
  </w:style>
  <w:style w:type="character" w:customStyle="1" w:styleId="210">
    <w:name w:val="Основной текст (2) + Полужирный1"/>
    <w:basedOn w:val="2"/>
    <w:uiPriority w:val="99"/>
    <w:rsid w:val="00146D23"/>
    <w:rPr>
      <w:rFonts w:ascii="Times New Roman" w:hAnsi="Times New Roman" w:cs="Times New Roman"/>
      <w:b/>
      <w:bCs/>
      <w:sz w:val="28"/>
      <w:szCs w:val="28"/>
      <w:shd w:val="clear" w:color="auto" w:fill="FFFFFF"/>
    </w:rPr>
  </w:style>
  <w:style w:type="character" w:customStyle="1" w:styleId="213pt">
    <w:name w:val="Основной текст (2) + 13 pt"/>
    <w:aliases w:val="Курсив"/>
    <w:basedOn w:val="2"/>
    <w:uiPriority w:val="99"/>
    <w:rsid w:val="00146D23"/>
    <w:rPr>
      <w:rFonts w:ascii="Times New Roman" w:hAnsi="Times New Roman" w:cs="Times New Roman"/>
      <w:i/>
      <w:iCs/>
      <w:sz w:val="26"/>
      <w:szCs w:val="26"/>
      <w:shd w:val="clear" w:color="auto" w:fill="FFFFFF"/>
    </w:rPr>
  </w:style>
  <w:style w:type="character" w:customStyle="1" w:styleId="20">
    <w:name w:val="Основной текст (2)"/>
    <w:basedOn w:val="2"/>
    <w:uiPriority w:val="99"/>
    <w:rsid w:val="00146D23"/>
    <w:rPr>
      <w:rFonts w:ascii="Times New Roman" w:hAnsi="Times New Roman" w:cs="Times New Roman"/>
      <w:sz w:val="28"/>
      <w:szCs w:val="28"/>
      <w:shd w:val="clear" w:color="auto" w:fill="FFFFFF"/>
    </w:rPr>
  </w:style>
  <w:style w:type="character" w:customStyle="1" w:styleId="24pt">
    <w:name w:val="Основной текст (2) + 4 pt"/>
    <w:aliases w:val="Курсив2"/>
    <w:basedOn w:val="2"/>
    <w:uiPriority w:val="99"/>
    <w:rsid w:val="00146D23"/>
    <w:rPr>
      <w:rFonts w:ascii="Times New Roman" w:hAnsi="Times New Roman" w:cs="Times New Roman"/>
      <w:i/>
      <w:iCs/>
      <w:sz w:val="8"/>
      <w:szCs w:val="8"/>
      <w:shd w:val="clear" w:color="auto" w:fill="FFFFFF"/>
    </w:rPr>
  </w:style>
  <w:style w:type="character" w:customStyle="1" w:styleId="24pt1">
    <w:name w:val="Основной текст (2) + 4 pt1"/>
    <w:basedOn w:val="2"/>
    <w:uiPriority w:val="99"/>
    <w:rsid w:val="00146D23"/>
    <w:rPr>
      <w:rFonts w:ascii="Times New Roman" w:hAnsi="Times New Roman" w:cs="Times New Roman"/>
      <w:sz w:val="8"/>
      <w:szCs w:val="8"/>
      <w:shd w:val="clear" w:color="auto" w:fill="FFFFFF"/>
    </w:rPr>
  </w:style>
  <w:style w:type="paragraph" w:customStyle="1" w:styleId="21">
    <w:name w:val="Основной текст (2)1"/>
    <w:basedOn w:val="a"/>
    <w:link w:val="2"/>
    <w:uiPriority w:val="99"/>
    <w:rsid w:val="00146D23"/>
    <w:pPr>
      <w:widowControl w:val="0"/>
      <w:shd w:val="clear" w:color="auto" w:fill="FFFFFF"/>
      <w:spacing w:line="480" w:lineRule="exact"/>
      <w:ind w:hanging="460"/>
      <w:jc w:val="both"/>
    </w:pPr>
    <w:rPr>
      <w:rFonts w:eastAsiaTheme="minorHAnsi"/>
      <w:sz w:val="28"/>
      <w:szCs w:val="28"/>
      <w:lang w:eastAsia="en-US"/>
    </w:rPr>
  </w:style>
  <w:style w:type="paragraph" w:customStyle="1" w:styleId="10">
    <w:name w:val="Заголовок №1"/>
    <w:basedOn w:val="a"/>
    <w:link w:val="1"/>
    <w:uiPriority w:val="99"/>
    <w:rsid w:val="00146D23"/>
    <w:pPr>
      <w:widowControl w:val="0"/>
      <w:shd w:val="clear" w:color="auto" w:fill="FFFFFF"/>
      <w:spacing w:line="480" w:lineRule="exact"/>
      <w:ind w:hanging="460"/>
      <w:jc w:val="both"/>
      <w:outlineLvl w:val="0"/>
    </w:pPr>
    <w:rPr>
      <w:rFonts w:eastAsiaTheme="minorHAnsi"/>
      <w:b/>
      <w:bCs/>
      <w:sz w:val="28"/>
      <w:szCs w:val="28"/>
      <w:lang w:eastAsia="en-US"/>
    </w:rPr>
  </w:style>
  <w:style w:type="table" w:styleId="a3">
    <w:name w:val="Table Grid"/>
    <w:basedOn w:val="a1"/>
    <w:uiPriority w:val="59"/>
    <w:rsid w:val="0014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uiPriority w:val="99"/>
    <w:locked/>
    <w:rsid w:val="00033C74"/>
    <w:rPr>
      <w:rFonts w:ascii="Times New Roman" w:hAnsi="Times New Roman" w:cs="Times New Roman"/>
      <w:b/>
      <w:bCs/>
      <w:sz w:val="28"/>
      <w:szCs w:val="28"/>
      <w:shd w:val="clear" w:color="auto" w:fill="FFFFFF"/>
    </w:rPr>
  </w:style>
  <w:style w:type="character" w:customStyle="1" w:styleId="213pt1">
    <w:name w:val="Основной текст (2) + 13 pt1"/>
    <w:aliases w:val="Курсив1"/>
    <w:basedOn w:val="2"/>
    <w:uiPriority w:val="99"/>
    <w:rsid w:val="00033C74"/>
    <w:rPr>
      <w:rFonts w:ascii="Times New Roman" w:hAnsi="Times New Roman" w:cs="Times New Roman"/>
      <w:i/>
      <w:iCs/>
      <w:sz w:val="26"/>
      <w:szCs w:val="26"/>
      <w:shd w:val="clear" w:color="auto" w:fill="FFFFFF"/>
    </w:rPr>
  </w:style>
  <w:style w:type="character" w:customStyle="1" w:styleId="a4">
    <w:name w:val="Подпись к таблице_"/>
    <w:basedOn w:val="a0"/>
    <w:link w:val="a5"/>
    <w:uiPriority w:val="99"/>
    <w:locked/>
    <w:rsid w:val="00033C74"/>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033C74"/>
    <w:pPr>
      <w:widowControl w:val="0"/>
      <w:shd w:val="clear" w:color="auto" w:fill="FFFFFF"/>
      <w:spacing w:line="480" w:lineRule="exact"/>
      <w:ind w:hanging="320"/>
      <w:jc w:val="both"/>
    </w:pPr>
    <w:rPr>
      <w:rFonts w:eastAsiaTheme="minorHAnsi"/>
      <w:b/>
      <w:bCs/>
      <w:sz w:val="28"/>
      <w:szCs w:val="28"/>
      <w:lang w:eastAsia="en-US"/>
    </w:rPr>
  </w:style>
  <w:style w:type="paragraph" w:customStyle="1" w:styleId="a5">
    <w:name w:val="Подпись к таблице"/>
    <w:basedOn w:val="a"/>
    <w:link w:val="a4"/>
    <w:uiPriority w:val="99"/>
    <w:rsid w:val="00033C74"/>
    <w:pPr>
      <w:widowControl w:val="0"/>
      <w:shd w:val="clear" w:color="auto" w:fill="FFFFFF"/>
      <w:spacing w:line="240" w:lineRule="atLeast"/>
    </w:pPr>
    <w:rPr>
      <w:rFonts w:eastAsiaTheme="minorHAnsi"/>
      <w:b/>
      <w:bCs/>
      <w:sz w:val="28"/>
      <w:szCs w:val="28"/>
      <w:lang w:eastAsia="en-US"/>
    </w:rPr>
  </w:style>
  <w:style w:type="character" w:customStyle="1" w:styleId="4">
    <w:name w:val="Основной текст (4)_"/>
    <w:basedOn w:val="a0"/>
    <w:link w:val="40"/>
    <w:uiPriority w:val="99"/>
    <w:locked/>
    <w:rsid w:val="00033C74"/>
    <w:rPr>
      <w:rFonts w:ascii="Times New Roman" w:hAnsi="Times New Roman" w:cs="Times New Roman"/>
      <w:sz w:val="8"/>
      <w:szCs w:val="8"/>
      <w:shd w:val="clear" w:color="auto" w:fill="FFFFFF"/>
    </w:rPr>
  </w:style>
  <w:style w:type="paragraph" w:customStyle="1" w:styleId="40">
    <w:name w:val="Основной текст (4)"/>
    <w:basedOn w:val="a"/>
    <w:link w:val="4"/>
    <w:uiPriority w:val="99"/>
    <w:rsid w:val="00033C74"/>
    <w:pPr>
      <w:widowControl w:val="0"/>
      <w:shd w:val="clear" w:color="auto" w:fill="FFFFFF"/>
      <w:spacing w:line="240" w:lineRule="atLeast"/>
      <w:jc w:val="both"/>
    </w:pPr>
    <w:rPr>
      <w:rFonts w:eastAsiaTheme="minorHAnsi"/>
      <w:sz w:val="8"/>
      <w:szCs w:val="8"/>
      <w:lang w:eastAsia="en-US"/>
    </w:rPr>
  </w:style>
  <w:style w:type="character" w:customStyle="1" w:styleId="2Garamond">
    <w:name w:val="Основной текст (2) + Garamond"/>
    <w:aliases w:val="7 pt"/>
    <w:basedOn w:val="2"/>
    <w:uiPriority w:val="99"/>
    <w:rsid w:val="00033C74"/>
    <w:rPr>
      <w:rFonts w:ascii="Garamond" w:hAnsi="Garamond" w:cs="Garamond"/>
      <w:sz w:val="14"/>
      <w:szCs w:val="14"/>
      <w:u w:val="none"/>
      <w:shd w:val="clear" w:color="auto" w:fill="FFFFFF"/>
    </w:rPr>
  </w:style>
  <w:style w:type="character" w:customStyle="1" w:styleId="22pt">
    <w:name w:val="Основной текст (2) + Интервал 2 pt"/>
    <w:basedOn w:val="2"/>
    <w:uiPriority w:val="99"/>
    <w:rsid w:val="00033C74"/>
    <w:rPr>
      <w:rFonts w:ascii="Times New Roman" w:hAnsi="Times New Roman" w:cs="Times New Roman"/>
      <w:spacing w:val="40"/>
      <w:sz w:val="28"/>
      <w:szCs w:val="28"/>
      <w:u w:val="none"/>
      <w:shd w:val="clear" w:color="auto" w:fill="FFFFFF"/>
    </w:rPr>
  </w:style>
  <w:style w:type="character" w:customStyle="1" w:styleId="5">
    <w:name w:val="Основной текст (5)_"/>
    <w:basedOn w:val="a0"/>
    <w:link w:val="50"/>
    <w:uiPriority w:val="99"/>
    <w:locked/>
    <w:rsid w:val="00033C74"/>
    <w:rPr>
      <w:rFonts w:ascii="Microsoft Sans Serif" w:hAnsi="Microsoft Sans Serif" w:cs="Microsoft Sans Serif"/>
      <w:i/>
      <w:iCs/>
      <w:sz w:val="13"/>
      <w:szCs w:val="13"/>
      <w:shd w:val="clear" w:color="auto" w:fill="FFFFFF"/>
    </w:rPr>
  </w:style>
  <w:style w:type="paragraph" w:customStyle="1" w:styleId="50">
    <w:name w:val="Основной текст (5)"/>
    <w:basedOn w:val="a"/>
    <w:link w:val="5"/>
    <w:uiPriority w:val="99"/>
    <w:rsid w:val="00033C74"/>
    <w:pPr>
      <w:widowControl w:val="0"/>
      <w:shd w:val="clear" w:color="auto" w:fill="FFFFFF"/>
      <w:spacing w:line="240" w:lineRule="atLeast"/>
    </w:pPr>
    <w:rPr>
      <w:rFonts w:ascii="Microsoft Sans Serif" w:eastAsiaTheme="minorHAnsi" w:hAnsi="Microsoft Sans Serif" w:cs="Microsoft Sans Serif"/>
      <w:i/>
      <w:iCs/>
      <w:sz w:val="13"/>
      <w:szCs w:val="1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16FB6-E6FF-4258-9CA2-4A3EC9D6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5435</Words>
  <Characters>30984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2018-05-17T05:46:00Z</dcterms:created>
  <dcterms:modified xsi:type="dcterms:W3CDTF">2018-05-24T08:10:00Z</dcterms:modified>
</cp:coreProperties>
</file>